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5618" w:rsidRDefault="00285618" w:rsidP="00285618">
      <w:pPr>
        <w:widowControl w:val="0"/>
        <w:spacing w:after="0" w:line="240" w:lineRule="auto"/>
        <w:jc w:val="center"/>
        <w:rPr>
          <w:rFonts w:ascii="Times New Roman" w:hAnsi="Times New Roman"/>
          <w:sz w:val="24"/>
          <w:szCs w:val="24"/>
        </w:rPr>
      </w:pPr>
      <w:r w:rsidRPr="00D22D91">
        <w:rPr>
          <w:rFonts w:ascii="Times New Roman" w:hAnsi="Times New Roman"/>
          <w:sz w:val="24"/>
          <w:szCs w:val="24"/>
        </w:rPr>
        <w:t xml:space="preserve">Министерство образования </w:t>
      </w:r>
      <w:r>
        <w:rPr>
          <w:rFonts w:ascii="Times New Roman" w:hAnsi="Times New Roman"/>
          <w:sz w:val="24"/>
          <w:szCs w:val="24"/>
        </w:rPr>
        <w:t>и молодежной политики</w:t>
      </w:r>
    </w:p>
    <w:p w:rsidR="00285618" w:rsidRPr="00D22D91" w:rsidRDefault="00285618" w:rsidP="00285618">
      <w:pPr>
        <w:widowControl w:val="0"/>
        <w:spacing w:after="0" w:line="240" w:lineRule="auto"/>
        <w:jc w:val="center"/>
        <w:rPr>
          <w:rFonts w:ascii="Times New Roman" w:hAnsi="Times New Roman"/>
          <w:sz w:val="24"/>
          <w:szCs w:val="24"/>
        </w:rPr>
      </w:pPr>
      <w:r w:rsidRPr="00D22D91">
        <w:rPr>
          <w:rFonts w:ascii="Times New Roman" w:hAnsi="Times New Roman"/>
          <w:sz w:val="24"/>
          <w:szCs w:val="24"/>
        </w:rPr>
        <w:t>Свердловской области</w:t>
      </w:r>
    </w:p>
    <w:p w:rsidR="00285618" w:rsidRPr="00D22D91" w:rsidRDefault="00285618" w:rsidP="00285618">
      <w:pPr>
        <w:widowControl w:val="0"/>
        <w:spacing w:after="0" w:line="240" w:lineRule="auto"/>
        <w:jc w:val="center"/>
        <w:rPr>
          <w:rFonts w:ascii="Times New Roman" w:hAnsi="Times New Roman"/>
          <w:sz w:val="24"/>
          <w:szCs w:val="24"/>
        </w:rPr>
      </w:pPr>
      <w:r w:rsidRPr="00D22D91">
        <w:rPr>
          <w:rFonts w:ascii="Times New Roman" w:hAnsi="Times New Roman"/>
          <w:sz w:val="24"/>
          <w:szCs w:val="24"/>
        </w:rPr>
        <w:t xml:space="preserve">Государственное автономное  профессиональное образовательное учреждение </w:t>
      </w:r>
    </w:p>
    <w:p w:rsidR="00285618" w:rsidRPr="00D22D91" w:rsidRDefault="00285618" w:rsidP="00285618">
      <w:pPr>
        <w:widowControl w:val="0"/>
        <w:spacing w:after="0" w:line="240" w:lineRule="auto"/>
        <w:jc w:val="center"/>
        <w:rPr>
          <w:rFonts w:ascii="Times New Roman" w:hAnsi="Times New Roman"/>
          <w:sz w:val="24"/>
          <w:szCs w:val="24"/>
        </w:rPr>
      </w:pPr>
      <w:r w:rsidRPr="00D22D91">
        <w:rPr>
          <w:rFonts w:ascii="Times New Roman" w:hAnsi="Times New Roman"/>
          <w:sz w:val="24"/>
          <w:szCs w:val="24"/>
        </w:rPr>
        <w:t>Свердловской области</w:t>
      </w:r>
    </w:p>
    <w:p w:rsidR="00285618" w:rsidRPr="00D22D91" w:rsidRDefault="00285618" w:rsidP="00285618">
      <w:pPr>
        <w:widowControl w:val="0"/>
        <w:spacing w:after="0" w:line="240" w:lineRule="auto"/>
        <w:jc w:val="center"/>
        <w:rPr>
          <w:rFonts w:ascii="Times New Roman" w:hAnsi="Times New Roman"/>
          <w:sz w:val="24"/>
          <w:szCs w:val="24"/>
        </w:rPr>
      </w:pPr>
      <w:r w:rsidRPr="00D22D91">
        <w:rPr>
          <w:rFonts w:ascii="Times New Roman" w:hAnsi="Times New Roman"/>
          <w:sz w:val="24"/>
          <w:szCs w:val="24"/>
        </w:rPr>
        <w:t>«Техникум индустрии питания и услуг «Кулинар»</w:t>
      </w:r>
    </w:p>
    <w:p w:rsidR="00285618" w:rsidRDefault="00285618" w:rsidP="00285618">
      <w:pPr>
        <w:widowControl w:val="0"/>
        <w:spacing w:after="0" w:line="240" w:lineRule="auto"/>
        <w:jc w:val="center"/>
        <w:rPr>
          <w:rFonts w:ascii="Times New Roman" w:hAnsi="Times New Roman"/>
          <w:sz w:val="24"/>
          <w:szCs w:val="24"/>
        </w:rPr>
      </w:pPr>
      <w:r w:rsidRPr="00D22D91">
        <w:rPr>
          <w:rFonts w:ascii="Times New Roman" w:hAnsi="Times New Roman"/>
          <w:sz w:val="24"/>
          <w:szCs w:val="24"/>
        </w:rPr>
        <w:t xml:space="preserve">(ГАПОУ </w:t>
      </w:r>
      <w:proofErr w:type="gramStart"/>
      <w:r w:rsidRPr="00D22D91">
        <w:rPr>
          <w:rFonts w:ascii="Times New Roman" w:hAnsi="Times New Roman"/>
          <w:sz w:val="24"/>
          <w:szCs w:val="24"/>
        </w:rPr>
        <w:t>СО</w:t>
      </w:r>
      <w:proofErr w:type="gramEnd"/>
      <w:r w:rsidRPr="00D22D91">
        <w:rPr>
          <w:rFonts w:ascii="Times New Roman" w:hAnsi="Times New Roman"/>
          <w:sz w:val="24"/>
          <w:szCs w:val="24"/>
        </w:rPr>
        <w:t xml:space="preserve"> «</w:t>
      </w:r>
      <w:proofErr w:type="gramStart"/>
      <w:r w:rsidRPr="00D22D91">
        <w:rPr>
          <w:rFonts w:ascii="Times New Roman" w:hAnsi="Times New Roman"/>
          <w:sz w:val="24"/>
          <w:szCs w:val="24"/>
        </w:rPr>
        <w:t>ТИПУ</w:t>
      </w:r>
      <w:proofErr w:type="gramEnd"/>
      <w:r w:rsidRPr="00D22D91">
        <w:rPr>
          <w:rFonts w:ascii="Times New Roman" w:hAnsi="Times New Roman"/>
          <w:sz w:val="24"/>
          <w:szCs w:val="24"/>
        </w:rPr>
        <w:t xml:space="preserve"> «Кулинар»)</w:t>
      </w:r>
    </w:p>
    <w:p w:rsidR="00285618" w:rsidRPr="00D22D91" w:rsidRDefault="00285618" w:rsidP="00285618">
      <w:pPr>
        <w:widowControl w:val="0"/>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06C8F311" wp14:editId="662198EF">
            <wp:extent cx="685800" cy="574589"/>
            <wp:effectExtent l="0" t="0" r="0" b="0"/>
            <wp:docPr id="1" name="Рисунок 1" descr="C:\Users\Кулинар\Desktop\Кулинар лого в кривых версия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улинар\Desktop\Кулинар лого в кривых версия 1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 cy="574589"/>
                    </a:xfrm>
                    <a:prstGeom prst="rect">
                      <a:avLst/>
                    </a:prstGeom>
                    <a:noFill/>
                    <a:ln>
                      <a:noFill/>
                    </a:ln>
                  </pic:spPr>
                </pic:pic>
              </a:graphicData>
            </a:graphic>
          </wp:inline>
        </w:drawing>
      </w:r>
    </w:p>
    <w:p w:rsidR="00285618" w:rsidRPr="00D22D91" w:rsidRDefault="00285618" w:rsidP="00285618">
      <w:pPr>
        <w:widowControl w:val="0"/>
        <w:spacing w:after="0" w:line="240" w:lineRule="auto"/>
        <w:jc w:val="center"/>
        <w:rPr>
          <w:rFonts w:ascii="Times New Roman" w:hAnsi="Times New Roman"/>
          <w:sz w:val="24"/>
          <w:szCs w:val="24"/>
        </w:rPr>
      </w:pPr>
      <w:r w:rsidRPr="00D22D91">
        <w:rPr>
          <w:rFonts w:ascii="Times New Roman" w:hAnsi="Times New Roman"/>
          <w:sz w:val="24"/>
          <w:szCs w:val="24"/>
        </w:rPr>
        <w:t>_________________________________________________________________________</w:t>
      </w:r>
    </w:p>
    <w:p w:rsidR="00285618" w:rsidRPr="00D22D91" w:rsidRDefault="00285618" w:rsidP="00285618">
      <w:pPr>
        <w:widowControl w:val="0"/>
        <w:spacing w:after="0" w:line="240" w:lineRule="auto"/>
        <w:jc w:val="center"/>
        <w:rPr>
          <w:rFonts w:ascii="Times New Roman" w:hAnsi="Times New Roman"/>
          <w:sz w:val="24"/>
          <w:szCs w:val="24"/>
        </w:rPr>
      </w:pPr>
    </w:p>
    <w:p w:rsidR="00285618" w:rsidRPr="00D22D91" w:rsidRDefault="00285618" w:rsidP="00285618">
      <w:pPr>
        <w:widowControl w:val="0"/>
        <w:spacing w:after="0" w:line="240" w:lineRule="auto"/>
        <w:rPr>
          <w:rFonts w:ascii="Times New Roman" w:hAnsi="Times New Roman"/>
          <w:sz w:val="28"/>
          <w:szCs w:val="28"/>
        </w:rPr>
      </w:pPr>
      <w:r w:rsidRPr="00D22D91">
        <w:rPr>
          <w:rFonts w:ascii="Times New Roman" w:hAnsi="Times New Roman"/>
          <w:sz w:val="26"/>
          <w:szCs w:val="26"/>
        </w:rPr>
        <w:t xml:space="preserve">                                             </w:t>
      </w:r>
    </w:p>
    <w:p w:rsidR="00285618" w:rsidRPr="00285618" w:rsidRDefault="00285618" w:rsidP="00285618">
      <w:pPr>
        <w:widowControl w:val="0"/>
        <w:spacing w:after="0" w:line="240" w:lineRule="auto"/>
        <w:rPr>
          <w:rFonts w:ascii="Times New Roman" w:hAnsi="Times New Roman"/>
          <w:sz w:val="28"/>
          <w:szCs w:val="28"/>
        </w:rPr>
      </w:pPr>
      <w:r w:rsidRPr="00285618">
        <w:rPr>
          <w:rFonts w:ascii="Times New Roman" w:hAnsi="Times New Roman"/>
          <w:sz w:val="28"/>
          <w:szCs w:val="28"/>
        </w:rPr>
        <w:t>Утверждено:</w:t>
      </w:r>
    </w:p>
    <w:p w:rsidR="00285618" w:rsidRPr="00285618" w:rsidRDefault="00285618" w:rsidP="00285618">
      <w:pPr>
        <w:widowControl w:val="0"/>
        <w:spacing w:after="0" w:line="240" w:lineRule="auto"/>
        <w:rPr>
          <w:rFonts w:ascii="Times New Roman" w:hAnsi="Times New Roman"/>
          <w:sz w:val="28"/>
          <w:szCs w:val="28"/>
        </w:rPr>
      </w:pPr>
      <w:r w:rsidRPr="00285618">
        <w:rPr>
          <w:rFonts w:ascii="Times New Roman" w:hAnsi="Times New Roman"/>
          <w:sz w:val="28"/>
          <w:szCs w:val="28"/>
        </w:rPr>
        <w:t xml:space="preserve">Педагогическим советом </w:t>
      </w:r>
    </w:p>
    <w:p w:rsidR="00841E6E" w:rsidRDefault="00285618" w:rsidP="00285618">
      <w:pPr>
        <w:widowControl w:val="0"/>
        <w:spacing w:after="0" w:line="240" w:lineRule="auto"/>
        <w:rPr>
          <w:rFonts w:ascii="Times New Roman" w:hAnsi="Times New Roman"/>
          <w:sz w:val="28"/>
          <w:szCs w:val="28"/>
        </w:rPr>
      </w:pPr>
      <w:r>
        <w:rPr>
          <w:rFonts w:ascii="Times New Roman" w:hAnsi="Times New Roman"/>
          <w:sz w:val="28"/>
          <w:szCs w:val="28"/>
        </w:rPr>
        <w:t>Протоколом о</w:t>
      </w:r>
      <w:r w:rsidRPr="00285618">
        <w:rPr>
          <w:rFonts w:ascii="Times New Roman" w:hAnsi="Times New Roman"/>
          <w:sz w:val="28"/>
          <w:szCs w:val="28"/>
        </w:rPr>
        <w:t>т 20.04.2020г.</w:t>
      </w:r>
    </w:p>
    <w:p w:rsidR="00285618" w:rsidRPr="00285618" w:rsidRDefault="00841E6E" w:rsidP="00285618">
      <w:pPr>
        <w:widowControl w:val="0"/>
        <w:spacing w:after="0" w:line="240" w:lineRule="auto"/>
        <w:rPr>
          <w:rFonts w:ascii="Times New Roman" w:hAnsi="Times New Roman"/>
          <w:sz w:val="28"/>
          <w:szCs w:val="28"/>
        </w:rPr>
      </w:pPr>
      <w:r>
        <w:rPr>
          <w:rFonts w:ascii="Times New Roman" w:hAnsi="Times New Roman"/>
          <w:sz w:val="28"/>
          <w:szCs w:val="28"/>
        </w:rPr>
        <w:t xml:space="preserve"> № 7</w:t>
      </w:r>
    </w:p>
    <w:p w:rsidR="00285618" w:rsidRPr="00D22D91" w:rsidRDefault="00285618" w:rsidP="00285618">
      <w:pPr>
        <w:widowControl w:val="0"/>
        <w:spacing w:after="0" w:line="240" w:lineRule="auto"/>
        <w:jc w:val="center"/>
        <w:rPr>
          <w:rFonts w:ascii="Times New Roman" w:hAnsi="Times New Roman"/>
          <w:b/>
          <w:sz w:val="28"/>
          <w:szCs w:val="28"/>
        </w:rPr>
      </w:pPr>
    </w:p>
    <w:p w:rsidR="00285618" w:rsidRPr="00D22D91" w:rsidRDefault="00285618" w:rsidP="00285618">
      <w:pPr>
        <w:widowControl w:val="0"/>
        <w:spacing w:after="0" w:line="240" w:lineRule="auto"/>
        <w:jc w:val="center"/>
        <w:rPr>
          <w:rFonts w:ascii="Times New Roman" w:hAnsi="Times New Roman"/>
          <w:b/>
          <w:sz w:val="28"/>
          <w:szCs w:val="28"/>
        </w:rPr>
      </w:pPr>
    </w:p>
    <w:p w:rsidR="00285618" w:rsidRPr="00D22D91" w:rsidRDefault="00285618" w:rsidP="00285618">
      <w:pPr>
        <w:widowControl w:val="0"/>
        <w:spacing w:after="0" w:line="240" w:lineRule="auto"/>
        <w:jc w:val="center"/>
        <w:rPr>
          <w:rFonts w:ascii="Times New Roman" w:hAnsi="Times New Roman"/>
          <w:b/>
          <w:sz w:val="28"/>
          <w:szCs w:val="28"/>
        </w:rPr>
      </w:pPr>
    </w:p>
    <w:p w:rsidR="00285618" w:rsidRPr="00D22D91" w:rsidRDefault="00285618" w:rsidP="00285618">
      <w:pPr>
        <w:widowControl w:val="0"/>
        <w:spacing w:after="0" w:line="240" w:lineRule="auto"/>
        <w:jc w:val="center"/>
        <w:rPr>
          <w:rFonts w:ascii="Times New Roman" w:hAnsi="Times New Roman"/>
          <w:b/>
          <w:sz w:val="28"/>
          <w:szCs w:val="28"/>
        </w:rPr>
      </w:pPr>
    </w:p>
    <w:p w:rsidR="00285618" w:rsidRPr="00D22D91" w:rsidRDefault="00285618" w:rsidP="00285618">
      <w:pPr>
        <w:widowControl w:val="0"/>
        <w:spacing w:after="0" w:line="240" w:lineRule="auto"/>
        <w:jc w:val="center"/>
        <w:rPr>
          <w:rFonts w:ascii="Times New Roman" w:hAnsi="Times New Roman"/>
          <w:b/>
          <w:sz w:val="28"/>
          <w:szCs w:val="28"/>
        </w:rPr>
      </w:pPr>
    </w:p>
    <w:p w:rsidR="00285618" w:rsidRPr="00D22D91" w:rsidRDefault="00285618" w:rsidP="00285618">
      <w:pPr>
        <w:widowControl w:val="0"/>
        <w:spacing w:after="0" w:line="240" w:lineRule="auto"/>
        <w:jc w:val="center"/>
        <w:rPr>
          <w:rFonts w:ascii="Times New Roman" w:hAnsi="Times New Roman"/>
          <w:b/>
          <w:sz w:val="32"/>
          <w:szCs w:val="32"/>
        </w:rPr>
      </w:pPr>
    </w:p>
    <w:p w:rsidR="00285618" w:rsidRPr="00D22D91" w:rsidRDefault="00285618" w:rsidP="00285618">
      <w:pPr>
        <w:widowControl w:val="0"/>
        <w:spacing w:after="0" w:line="240" w:lineRule="auto"/>
        <w:jc w:val="center"/>
        <w:rPr>
          <w:rFonts w:ascii="Times New Roman" w:hAnsi="Times New Roman"/>
          <w:b/>
          <w:sz w:val="32"/>
          <w:szCs w:val="32"/>
        </w:rPr>
      </w:pPr>
    </w:p>
    <w:p w:rsidR="00285618" w:rsidRPr="00D22D91" w:rsidRDefault="00285618" w:rsidP="00285618">
      <w:pPr>
        <w:widowControl w:val="0"/>
        <w:spacing w:after="0" w:line="240" w:lineRule="auto"/>
        <w:rPr>
          <w:rFonts w:ascii="Times New Roman" w:hAnsi="Times New Roman"/>
          <w:b/>
          <w:sz w:val="32"/>
          <w:szCs w:val="32"/>
        </w:rPr>
      </w:pPr>
    </w:p>
    <w:p w:rsidR="00285618" w:rsidRPr="00D22D91" w:rsidRDefault="00285618" w:rsidP="00285618">
      <w:pPr>
        <w:widowControl w:val="0"/>
        <w:spacing w:after="0" w:line="240" w:lineRule="auto"/>
        <w:jc w:val="center"/>
        <w:rPr>
          <w:rFonts w:ascii="Times New Roman" w:hAnsi="Times New Roman"/>
          <w:b/>
          <w:sz w:val="32"/>
          <w:szCs w:val="32"/>
        </w:rPr>
      </w:pPr>
    </w:p>
    <w:p w:rsidR="00285618" w:rsidRPr="00D22D91" w:rsidRDefault="00285618" w:rsidP="00285618">
      <w:pPr>
        <w:widowControl w:val="0"/>
        <w:spacing w:after="0" w:line="240" w:lineRule="auto"/>
        <w:jc w:val="center"/>
        <w:rPr>
          <w:rFonts w:ascii="Times New Roman" w:hAnsi="Times New Roman"/>
          <w:b/>
          <w:sz w:val="32"/>
          <w:szCs w:val="32"/>
        </w:rPr>
      </w:pPr>
      <w:r>
        <w:rPr>
          <w:rFonts w:ascii="Times New Roman" w:hAnsi="Times New Roman"/>
          <w:b/>
          <w:sz w:val="32"/>
          <w:szCs w:val="32"/>
        </w:rPr>
        <w:t>МЕТОДИЧЕСКИЕ РЕКОМЕНДАЦИИ</w:t>
      </w:r>
    </w:p>
    <w:p w:rsidR="00285618" w:rsidRDefault="00285618" w:rsidP="00285618">
      <w:pPr>
        <w:widowControl w:val="0"/>
        <w:spacing w:after="0" w:line="240" w:lineRule="auto"/>
        <w:jc w:val="center"/>
        <w:rPr>
          <w:rFonts w:ascii="Times New Roman" w:hAnsi="Times New Roman"/>
          <w:b/>
          <w:sz w:val="32"/>
          <w:szCs w:val="32"/>
        </w:rPr>
      </w:pPr>
      <w:r>
        <w:rPr>
          <w:rFonts w:ascii="Times New Roman" w:hAnsi="Times New Roman"/>
          <w:b/>
          <w:sz w:val="32"/>
          <w:szCs w:val="32"/>
        </w:rPr>
        <w:t>По реализации образовательных программ среднего профессионального образования лицам с инвалидностью т ограниченными возможностями здоровья с применением электронного обучения и дистанционных технологий</w:t>
      </w:r>
    </w:p>
    <w:p w:rsidR="00285618" w:rsidRPr="00D22D91" w:rsidRDefault="00285618" w:rsidP="00285618">
      <w:pPr>
        <w:widowControl w:val="0"/>
        <w:spacing w:after="0" w:line="240" w:lineRule="auto"/>
        <w:jc w:val="center"/>
        <w:rPr>
          <w:rFonts w:ascii="Times New Roman" w:hAnsi="Times New Roman"/>
          <w:b/>
          <w:sz w:val="32"/>
          <w:szCs w:val="32"/>
        </w:rPr>
      </w:pPr>
      <w:r>
        <w:rPr>
          <w:rFonts w:ascii="Times New Roman" w:hAnsi="Times New Roman"/>
          <w:b/>
          <w:sz w:val="32"/>
          <w:szCs w:val="32"/>
        </w:rPr>
        <w:t xml:space="preserve">ГАПОУ </w:t>
      </w:r>
      <w:proofErr w:type="gramStart"/>
      <w:r>
        <w:rPr>
          <w:rFonts w:ascii="Times New Roman" w:hAnsi="Times New Roman"/>
          <w:b/>
          <w:sz w:val="32"/>
          <w:szCs w:val="32"/>
        </w:rPr>
        <w:t>СО</w:t>
      </w:r>
      <w:proofErr w:type="gramEnd"/>
      <w:r>
        <w:rPr>
          <w:rFonts w:ascii="Times New Roman" w:hAnsi="Times New Roman"/>
          <w:b/>
          <w:sz w:val="32"/>
          <w:szCs w:val="32"/>
        </w:rPr>
        <w:t xml:space="preserve"> «</w:t>
      </w:r>
      <w:proofErr w:type="gramStart"/>
      <w:r>
        <w:rPr>
          <w:rFonts w:ascii="Times New Roman" w:hAnsi="Times New Roman"/>
          <w:b/>
          <w:sz w:val="32"/>
          <w:szCs w:val="32"/>
        </w:rPr>
        <w:t>ТИПУ</w:t>
      </w:r>
      <w:proofErr w:type="gramEnd"/>
      <w:r>
        <w:rPr>
          <w:rFonts w:ascii="Times New Roman" w:hAnsi="Times New Roman"/>
          <w:b/>
          <w:sz w:val="32"/>
          <w:szCs w:val="32"/>
        </w:rPr>
        <w:t xml:space="preserve"> «Кулинар»</w:t>
      </w:r>
    </w:p>
    <w:p w:rsidR="00285618" w:rsidRPr="00D22D91" w:rsidRDefault="00285618" w:rsidP="00285618">
      <w:pPr>
        <w:widowControl w:val="0"/>
        <w:spacing w:after="0" w:line="240" w:lineRule="auto"/>
        <w:jc w:val="center"/>
        <w:rPr>
          <w:rFonts w:ascii="Times New Roman" w:hAnsi="Times New Roman"/>
          <w:b/>
          <w:sz w:val="32"/>
          <w:szCs w:val="32"/>
        </w:rPr>
      </w:pPr>
    </w:p>
    <w:p w:rsidR="00285618" w:rsidRPr="00D22D91" w:rsidRDefault="00285618" w:rsidP="00285618">
      <w:pPr>
        <w:widowControl w:val="0"/>
        <w:spacing w:after="0" w:line="240" w:lineRule="auto"/>
        <w:jc w:val="center"/>
        <w:rPr>
          <w:rFonts w:ascii="Times New Roman" w:hAnsi="Times New Roman"/>
          <w:b/>
          <w:sz w:val="32"/>
          <w:szCs w:val="32"/>
        </w:rPr>
      </w:pPr>
    </w:p>
    <w:p w:rsidR="00285618" w:rsidRPr="00D22D91" w:rsidRDefault="00285618" w:rsidP="00285618">
      <w:pPr>
        <w:widowControl w:val="0"/>
        <w:spacing w:after="0" w:line="240" w:lineRule="auto"/>
        <w:jc w:val="center"/>
        <w:rPr>
          <w:rFonts w:ascii="Times New Roman" w:hAnsi="Times New Roman"/>
          <w:b/>
          <w:sz w:val="32"/>
          <w:szCs w:val="32"/>
        </w:rPr>
      </w:pPr>
    </w:p>
    <w:p w:rsidR="00285618" w:rsidRPr="00D22D91" w:rsidRDefault="00285618" w:rsidP="00285618">
      <w:pPr>
        <w:widowControl w:val="0"/>
        <w:spacing w:after="0" w:line="240" w:lineRule="auto"/>
        <w:jc w:val="center"/>
        <w:rPr>
          <w:rFonts w:ascii="Times New Roman" w:hAnsi="Times New Roman"/>
          <w:b/>
          <w:sz w:val="32"/>
          <w:szCs w:val="32"/>
        </w:rPr>
      </w:pPr>
    </w:p>
    <w:p w:rsidR="00285618" w:rsidRPr="00D22D91" w:rsidRDefault="00285618" w:rsidP="00285618">
      <w:pPr>
        <w:widowControl w:val="0"/>
        <w:spacing w:after="0" w:line="240" w:lineRule="auto"/>
        <w:jc w:val="center"/>
        <w:rPr>
          <w:rFonts w:ascii="Times New Roman" w:hAnsi="Times New Roman"/>
          <w:b/>
          <w:sz w:val="32"/>
          <w:szCs w:val="32"/>
        </w:rPr>
      </w:pPr>
    </w:p>
    <w:p w:rsidR="00285618" w:rsidRPr="00D22D91" w:rsidRDefault="00285618" w:rsidP="00285618">
      <w:pPr>
        <w:widowControl w:val="0"/>
        <w:spacing w:after="0" w:line="240" w:lineRule="auto"/>
        <w:jc w:val="center"/>
        <w:rPr>
          <w:rFonts w:ascii="Times New Roman" w:hAnsi="Times New Roman"/>
          <w:b/>
          <w:sz w:val="32"/>
          <w:szCs w:val="32"/>
        </w:rPr>
      </w:pPr>
    </w:p>
    <w:p w:rsidR="00285618" w:rsidRPr="00D22D91" w:rsidRDefault="00285618" w:rsidP="00285618">
      <w:pPr>
        <w:widowControl w:val="0"/>
        <w:spacing w:after="0" w:line="240" w:lineRule="auto"/>
        <w:jc w:val="center"/>
        <w:rPr>
          <w:rFonts w:ascii="Times New Roman" w:hAnsi="Times New Roman"/>
          <w:b/>
          <w:sz w:val="32"/>
          <w:szCs w:val="32"/>
        </w:rPr>
      </w:pPr>
    </w:p>
    <w:p w:rsidR="00285618" w:rsidRPr="00D22D91" w:rsidRDefault="00285618" w:rsidP="00285618">
      <w:pPr>
        <w:widowControl w:val="0"/>
        <w:spacing w:after="0" w:line="240" w:lineRule="auto"/>
        <w:jc w:val="center"/>
        <w:rPr>
          <w:rFonts w:ascii="Times New Roman" w:hAnsi="Times New Roman"/>
          <w:sz w:val="32"/>
          <w:szCs w:val="32"/>
        </w:rPr>
      </w:pPr>
    </w:p>
    <w:p w:rsidR="00285618" w:rsidRDefault="00285618" w:rsidP="00285618">
      <w:pPr>
        <w:widowControl w:val="0"/>
        <w:spacing w:after="0" w:line="240" w:lineRule="auto"/>
        <w:rPr>
          <w:rFonts w:ascii="Times New Roman" w:hAnsi="Times New Roman"/>
          <w:sz w:val="32"/>
          <w:szCs w:val="32"/>
        </w:rPr>
      </w:pPr>
    </w:p>
    <w:p w:rsidR="00285618" w:rsidRPr="00D22D91" w:rsidRDefault="00285618" w:rsidP="00285618">
      <w:pPr>
        <w:widowControl w:val="0"/>
        <w:spacing w:after="0" w:line="240" w:lineRule="auto"/>
        <w:rPr>
          <w:rFonts w:ascii="Times New Roman" w:hAnsi="Times New Roman"/>
          <w:sz w:val="32"/>
          <w:szCs w:val="32"/>
        </w:rPr>
      </w:pPr>
    </w:p>
    <w:p w:rsidR="00285618" w:rsidRPr="00D22D91" w:rsidRDefault="00285618" w:rsidP="00285618">
      <w:pPr>
        <w:widowControl w:val="0"/>
        <w:spacing w:after="0" w:line="240" w:lineRule="auto"/>
        <w:jc w:val="center"/>
        <w:rPr>
          <w:rFonts w:ascii="Times New Roman" w:hAnsi="Times New Roman"/>
          <w:sz w:val="28"/>
          <w:szCs w:val="28"/>
        </w:rPr>
      </w:pPr>
      <w:r w:rsidRPr="00D22D91">
        <w:rPr>
          <w:rFonts w:ascii="Times New Roman" w:hAnsi="Times New Roman"/>
          <w:sz w:val="28"/>
          <w:szCs w:val="28"/>
        </w:rPr>
        <w:t>Екатеринбург</w:t>
      </w:r>
    </w:p>
    <w:p w:rsidR="00285618" w:rsidRPr="00D22D91" w:rsidRDefault="00285618" w:rsidP="00285618">
      <w:pPr>
        <w:widowControl w:val="0"/>
        <w:spacing w:after="0" w:line="240" w:lineRule="auto"/>
        <w:jc w:val="center"/>
        <w:rPr>
          <w:rFonts w:ascii="Times New Roman" w:hAnsi="Times New Roman"/>
          <w:sz w:val="28"/>
          <w:szCs w:val="28"/>
        </w:rPr>
      </w:pPr>
      <w:r>
        <w:rPr>
          <w:rFonts w:ascii="Times New Roman" w:hAnsi="Times New Roman"/>
          <w:sz w:val="28"/>
          <w:szCs w:val="28"/>
        </w:rPr>
        <w:t>2020</w:t>
      </w:r>
    </w:p>
    <w:p w:rsidR="00266D18" w:rsidRDefault="00266D18" w:rsidP="00266D18">
      <w:pPr>
        <w:pStyle w:val="Default"/>
        <w:jc w:val="both"/>
        <w:rPr>
          <w:sz w:val="28"/>
          <w:szCs w:val="28"/>
        </w:rPr>
      </w:pPr>
    </w:p>
    <w:p w:rsidR="005E1D9B" w:rsidRDefault="00266D18" w:rsidP="005E1D9B">
      <w:pPr>
        <w:pStyle w:val="Default"/>
        <w:ind w:firstLine="426"/>
        <w:jc w:val="both"/>
        <w:rPr>
          <w:sz w:val="28"/>
          <w:szCs w:val="28"/>
        </w:rPr>
      </w:pPr>
      <w:r>
        <w:rPr>
          <w:sz w:val="28"/>
          <w:szCs w:val="28"/>
        </w:rPr>
        <w:t>1.</w:t>
      </w:r>
      <w:r w:rsidR="005E1D9B">
        <w:rPr>
          <w:sz w:val="28"/>
          <w:szCs w:val="28"/>
        </w:rPr>
        <w:t xml:space="preserve"> </w:t>
      </w:r>
      <w:proofErr w:type="gramStart"/>
      <w:r w:rsidR="005E1D9B">
        <w:rPr>
          <w:sz w:val="28"/>
          <w:szCs w:val="28"/>
        </w:rPr>
        <w:t>Настоящие Методические рекомендации разработаны в соответствии Федеральным законом от 29 декабря 2012 г. № 273-ФЗ «Об образовании в Российской Федерации», Порядком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 приказом Министерства образования и науки Российской Федерации от 23 августа 2017 г. № 816 (зарегистрирован Министерством юстиции Российской Федерации 18 сентября 2017 г., регистрационный № 48226), приказом</w:t>
      </w:r>
      <w:proofErr w:type="gramEnd"/>
      <w:r w:rsidR="005E1D9B">
        <w:rPr>
          <w:sz w:val="28"/>
          <w:szCs w:val="28"/>
        </w:rPr>
        <w:t xml:space="preserve"> </w:t>
      </w:r>
      <w:proofErr w:type="gramStart"/>
      <w:r w:rsidR="005E1D9B">
        <w:rPr>
          <w:sz w:val="28"/>
          <w:szCs w:val="28"/>
        </w:rPr>
        <w:t>Министерств Просвещения России от 17 марта 2020 г. № 103 «Об утверждении временного порядка сопровождения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а также приказом Министерства Просвещения России № 104 от 17 марта 2020 г. «Об организации образовательной деятельности в организациях, реализующих</w:t>
      </w:r>
      <w:proofErr w:type="gramEnd"/>
      <w:r w:rsidR="005E1D9B">
        <w:rPr>
          <w:sz w:val="28"/>
          <w:szCs w:val="28"/>
        </w:rPr>
        <w:t xml:space="preserve"> </w:t>
      </w:r>
      <w:proofErr w:type="gramStart"/>
      <w:r w:rsidR="005E1D9B">
        <w:rPr>
          <w:sz w:val="28"/>
          <w:szCs w:val="28"/>
        </w:rPr>
        <w:t xml:space="preserve">образовательные программы начального общего, основного общего и среднего общего образования, образовательные программы среднего профессионального образования, соответствующего дополнительного профессионального образования и дополнительные общеобразовательные программы, в условиях распространения новой </w:t>
      </w:r>
      <w:proofErr w:type="spellStart"/>
      <w:r w:rsidR="005E1D9B">
        <w:rPr>
          <w:sz w:val="28"/>
          <w:szCs w:val="28"/>
        </w:rPr>
        <w:t>коронавирусной</w:t>
      </w:r>
      <w:proofErr w:type="spellEnd"/>
      <w:r w:rsidR="005E1D9B">
        <w:rPr>
          <w:sz w:val="28"/>
          <w:szCs w:val="28"/>
        </w:rPr>
        <w:t xml:space="preserve"> инфекции на территории Российской Федерации», в целях оказания методической помощи при реализации образовательных программ среднего профессионального образования и профессионального обучения лиц с инвалидностью и ограниченными возможностями здоровья с применением электронного обучения и</w:t>
      </w:r>
      <w:proofErr w:type="gramEnd"/>
      <w:r w:rsidR="005E1D9B">
        <w:rPr>
          <w:sz w:val="28"/>
          <w:szCs w:val="28"/>
        </w:rPr>
        <w:t xml:space="preserve"> </w:t>
      </w:r>
      <w:proofErr w:type="gramStart"/>
      <w:r w:rsidR="005E1D9B">
        <w:rPr>
          <w:sz w:val="28"/>
          <w:szCs w:val="28"/>
        </w:rPr>
        <w:t>дистанционных образовательных технологий, Методических рекомендации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(письмо Министерс</w:t>
      </w:r>
      <w:r>
        <w:rPr>
          <w:sz w:val="28"/>
          <w:szCs w:val="28"/>
        </w:rPr>
        <w:t>т</w:t>
      </w:r>
      <w:r w:rsidR="005E1D9B">
        <w:rPr>
          <w:sz w:val="28"/>
          <w:szCs w:val="28"/>
        </w:rPr>
        <w:t xml:space="preserve">ва Просвещения России от 19 марта 2020 г. № ГД-39/04 «О направлении методических рекомендаций»), Положения </w:t>
      </w:r>
      <w:r>
        <w:rPr>
          <w:sz w:val="28"/>
          <w:szCs w:val="28"/>
        </w:rPr>
        <w:t>о применении электронного обучения и дистанционных образовательных технологий при реализации основных</w:t>
      </w:r>
      <w:proofErr w:type="gramEnd"/>
      <w:r>
        <w:rPr>
          <w:sz w:val="28"/>
          <w:szCs w:val="28"/>
        </w:rPr>
        <w:t xml:space="preserve"> профессиональных образовательных программ в ГАПОУ </w:t>
      </w:r>
      <w:proofErr w:type="gramStart"/>
      <w:r>
        <w:rPr>
          <w:sz w:val="28"/>
          <w:szCs w:val="28"/>
        </w:rPr>
        <w:t>СО</w:t>
      </w:r>
      <w:proofErr w:type="gramEnd"/>
      <w:r>
        <w:rPr>
          <w:sz w:val="28"/>
          <w:szCs w:val="28"/>
        </w:rPr>
        <w:t xml:space="preserve"> «</w:t>
      </w:r>
      <w:proofErr w:type="gramStart"/>
      <w:r>
        <w:rPr>
          <w:sz w:val="28"/>
          <w:szCs w:val="28"/>
        </w:rPr>
        <w:t>ТИПУ</w:t>
      </w:r>
      <w:proofErr w:type="gramEnd"/>
      <w:r>
        <w:rPr>
          <w:sz w:val="28"/>
          <w:szCs w:val="28"/>
        </w:rPr>
        <w:t xml:space="preserve"> «Кулинар».</w:t>
      </w:r>
      <w:r w:rsidR="00A02DB0" w:rsidRPr="00A02DB0">
        <w:rPr>
          <w:sz w:val="28"/>
          <w:szCs w:val="28"/>
        </w:rPr>
        <w:t xml:space="preserve"> </w:t>
      </w:r>
      <w:proofErr w:type="gramStart"/>
      <w:r w:rsidR="00A02DB0">
        <w:rPr>
          <w:sz w:val="28"/>
          <w:szCs w:val="28"/>
        </w:rPr>
        <w:t xml:space="preserve">Основные положения по реализации учебной и производственной практик в образовательных организациях, реализующих программы среднего профессионального образования, отражены в Методических рекомендациях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w:t>
      </w:r>
      <w:r w:rsidR="00A02DB0">
        <w:rPr>
          <w:sz w:val="28"/>
          <w:szCs w:val="28"/>
        </w:rPr>
        <w:lastRenderedPageBreak/>
        <w:t>(письмо Министерство Просвещения России от 19 марта 2020 г. № ГД-39/04 «О</w:t>
      </w:r>
      <w:proofErr w:type="gramEnd"/>
      <w:r w:rsidR="00A02DB0">
        <w:rPr>
          <w:sz w:val="28"/>
          <w:szCs w:val="28"/>
        </w:rPr>
        <w:t xml:space="preserve"> </w:t>
      </w:r>
      <w:proofErr w:type="gramStart"/>
      <w:r w:rsidR="00A02DB0">
        <w:rPr>
          <w:sz w:val="28"/>
          <w:szCs w:val="28"/>
        </w:rPr>
        <w:t>направлении</w:t>
      </w:r>
      <w:proofErr w:type="gramEnd"/>
      <w:r w:rsidR="00A02DB0">
        <w:rPr>
          <w:sz w:val="28"/>
          <w:szCs w:val="28"/>
        </w:rPr>
        <w:t xml:space="preserve"> методических рекомендаций» от 1.03.2020г.)</w:t>
      </w:r>
    </w:p>
    <w:p w:rsidR="005E1D9B" w:rsidRDefault="005E1D9B" w:rsidP="00266D18">
      <w:pPr>
        <w:pStyle w:val="Default"/>
        <w:pageBreakBefore/>
        <w:ind w:firstLine="851"/>
        <w:jc w:val="center"/>
        <w:rPr>
          <w:sz w:val="28"/>
          <w:szCs w:val="28"/>
        </w:rPr>
      </w:pPr>
      <w:r>
        <w:rPr>
          <w:sz w:val="28"/>
          <w:szCs w:val="28"/>
        </w:rPr>
        <w:lastRenderedPageBreak/>
        <w:t>Рекомендации по реализации программ среднего профессионального образования лиц с инвалидностью и ограниченными возможностями здоровья с применением электронного обучения и дистанционных образовательных технологий</w:t>
      </w:r>
    </w:p>
    <w:p w:rsidR="005E1D9B" w:rsidRDefault="005E1D9B" w:rsidP="00266D18">
      <w:pPr>
        <w:pStyle w:val="Default"/>
        <w:ind w:firstLine="851"/>
        <w:jc w:val="both"/>
        <w:rPr>
          <w:sz w:val="28"/>
          <w:szCs w:val="28"/>
        </w:rPr>
      </w:pPr>
      <w:r>
        <w:rPr>
          <w:sz w:val="28"/>
          <w:szCs w:val="28"/>
        </w:rPr>
        <w:t xml:space="preserve">При организации образовательного процесса с использованием дистанционных технологий для лиц с инвалидностью и ограниченными возможностями здоровья (далее – ОВЗ) должна учитываться полная совокупность психолого-педагогических установок, определяющих специальный набор и компоновку форм, методов, способов, приемов обучения, воспитательных средств с учетом обеспечения доступности материалов для лиц с ограниченными возможностями здоровья. </w:t>
      </w:r>
    </w:p>
    <w:p w:rsidR="005E1D9B" w:rsidRDefault="005E1D9B" w:rsidP="00266D18">
      <w:pPr>
        <w:pStyle w:val="Default"/>
        <w:ind w:firstLine="851"/>
        <w:jc w:val="both"/>
        <w:rPr>
          <w:sz w:val="28"/>
          <w:szCs w:val="28"/>
        </w:rPr>
      </w:pPr>
      <w:r>
        <w:rPr>
          <w:sz w:val="28"/>
          <w:szCs w:val="28"/>
        </w:rPr>
        <w:t xml:space="preserve">Из общепедагогических технологий наиболее перспективными при организации образовательного процесса для лиц c инвалидностью и ОВЗ выступают личностно-ориентированная образовательная технология </w:t>
      </w:r>
      <w:r w:rsidR="00F85B04">
        <w:rPr>
          <w:sz w:val="28"/>
          <w:szCs w:val="28"/>
        </w:rPr>
        <w:br/>
      </w:r>
      <w:r>
        <w:rPr>
          <w:sz w:val="28"/>
          <w:szCs w:val="28"/>
        </w:rPr>
        <w:t xml:space="preserve">и адаптивная педагогическая технология. </w:t>
      </w:r>
    </w:p>
    <w:p w:rsidR="00F85B04" w:rsidRDefault="005E1D9B" w:rsidP="00266D18">
      <w:pPr>
        <w:pStyle w:val="Default"/>
        <w:ind w:firstLine="851"/>
        <w:jc w:val="both"/>
        <w:rPr>
          <w:sz w:val="28"/>
          <w:szCs w:val="28"/>
        </w:rPr>
      </w:pPr>
      <w:r>
        <w:rPr>
          <w:sz w:val="28"/>
          <w:szCs w:val="28"/>
        </w:rPr>
        <w:t xml:space="preserve">При реализации образовательных программ среднего профессионального образования (в том числе адаптированных образовательных программ) с применением электронного обучения </w:t>
      </w:r>
    </w:p>
    <w:p w:rsidR="005E1D9B" w:rsidRDefault="005E1D9B" w:rsidP="00F85B04">
      <w:pPr>
        <w:pStyle w:val="Default"/>
        <w:jc w:val="both"/>
        <w:rPr>
          <w:sz w:val="28"/>
          <w:szCs w:val="28"/>
        </w:rPr>
      </w:pPr>
      <w:r>
        <w:rPr>
          <w:sz w:val="28"/>
          <w:szCs w:val="28"/>
        </w:rPr>
        <w:t xml:space="preserve">и дистанционных образовательных технологий допускается использование специально оборудованных помещений, их виртуальных аналогов, позволяющих обучающимся с инвалидностью и ОВЗ осваивать общие </w:t>
      </w:r>
      <w:r w:rsidR="00F85B04">
        <w:rPr>
          <w:sz w:val="28"/>
          <w:szCs w:val="28"/>
        </w:rPr>
        <w:br/>
      </w:r>
      <w:r>
        <w:rPr>
          <w:sz w:val="28"/>
          <w:szCs w:val="28"/>
        </w:rPr>
        <w:t xml:space="preserve">и профессиональные компетенции (с учетом обеспечения доступа </w:t>
      </w:r>
      <w:r w:rsidR="00F85B04">
        <w:rPr>
          <w:sz w:val="28"/>
          <w:szCs w:val="28"/>
        </w:rPr>
        <w:br/>
      </w:r>
      <w:r>
        <w:rPr>
          <w:sz w:val="28"/>
          <w:szCs w:val="28"/>
        </w:rPr>
        <w:t xml:space="preserve">к информационным системам и информационно-телекоммуникационным сетям, приспособленным для использования инвалидами и лицами </w:t>
      </w:r>
      <w:r w:rsidR="00F85B04">
        <w:rPr>
          <w:sz w:val="28"/>
          <w:szCs w:val="28"/>
        </w:rPr>
        <w:br/>
      </w:r>
      <w:r>
        <w:rPr>
          <w:sz w:val="28"/>
          <w:szCs w:val="28"/>
        </w:rPr>
        <w:t xml:space="preserve">с ограниченными возможностями здоровья). При этом должна обеспечиваться полная доступность учебных материалов для их восприятия и обратной связи с учетом конкретной нозологической группы </w:t>
      </w:r>
      <w:r w:rsidRPr="00266D18">
        <w:rPr>
          <w:color w:val="FF0000"/>
          <w:sz w:val="28"/>
          <w:szCs w:val="28"/>
        </w:rPr>
        <w:t xml:space="preserve">(рекомендации по реализации образовательных программ с применением электронного обучения и дистанционных образовательных технологий с учетом особенностей разных нозологических групп представлены в Приложениях 2-5). </w:t>
      </w:r>
    </w:p>
    <w:p w:rsidR="005E1D9B" w:rsidRDefault="005E1D9B" w:rsidP="00266D18">
      <w:pPr>
        <w:pStyle w:val="Default"/>
        <w:ind w:firstLine="851"/>
        <w:jc w:val="both"/>
        <w:rPr>
          <w:sz w:val="28"/>
          <w:szCs w:val="28"/>
        </w:rPr>
      </w:pPr>
      <w:proofErr w:type="gramStart"/>
      <w:r>
        <w:rPr>
          <w:sz w:val="28"/>
          <w:szCs w:val="28"/>
        </w:rPr>
        <w:t xml:space="preserve">При реализации образовательных программ среднего профессионального образования и профессионального обучения </w:t>
      </w:r>
      <w:r w:rsidR="00F85B04">
        <w:rPr>
          <w:sz w:val="28"/>
          <w:szCs w:val="28"/>
        </w:rPr>
        <w:br/>
      </w:r>
      <w:r>
        <w:rPr>
          <w:sz w:val="28"/>
          <w:szCs w:val="28"/>
        </w:rPr>
        <w:t>с применением электронного обучения и дистанционных образовательных технологий допускается работа обучающихся в «виртуальных группах», которая происходит при удаленности друг от друга практически всех субъектов образования, в том числе с помощью использования систем видео-конференц-связи, через информационно-телекоммуникационную сеть «Интернет», с учетом обеспечения доступа к информационным системам</w:t>
      </w:r>
      <w:r w:rsidR="00F85B04">
        <w:rPr>
          <w:sz w:val="28"/>
          <w:szCs w:val="28"/>
        </w:rPr>
        <w:br/>
      </w:r>
      <w:r>
        <w:rPr>
          <w:sz w:val="28"/>
          <w:szCs w:val="28"/>
        </w:rPr>
        <w:t xml:space="preserve"> и информационно-телекоммуникационным сетям, приспособленным для использования</w:t>
      </w:r>
      <w:proofErr w:type="gramEnd"/>
      <w:r>
        <w:rPr>
          <w:sz w:val="28"/>
          <w:szCs w:val="28"/>
        </w:rPr>
        <w:t xml:space="preserve"> инвалидами и лицами с ограниченными возможностями здоровья. </w:t>
      </w:r>
    </w:p>
    <w:p w:rsidR="005E1D9B" w:rsidRDefault="005E1D9B" w:rsidP="00266D18">
      <w:pPr>
        <w:pStyle w:val="Default"/>
        <w:pageBreakBefore/>
        <w:ind w:firstLine="851"/>
        <w:jc w:val="both"/>
        <w:rPr>
          <w:sz w:val="28"/>
          <w:szCs w:val="28"/>
        </w:rPr>
      </w:pPr>
      <w:r>
        <w:rPr>
          <w:sz w:val="28"/>
          <w:szCs w:val="28"/>
        </w:rPr>
        <w:lastRenderedPageBreak/>
        <w:t>При реализации программ среднего профессионального образования лиц с инвалидностью и ОВЗ с применением электронных и дистанционных образовательных технологий педагогическим работникам рекомендуется своевременно отвечать на их вопросы и регулярно оценивать работу</w:t>
      </w:r>
      <w:r w:rsidR="00266D18">
        <w:rPr>
          <w:sz w:val="28"/>
          <w:szCs w:val="28"/>
        </w:rPr>
        <w:br/>
      </w:r>
      <w:r>
        <w:rPr>
          <w:sz w:val="28"/>
          <w:szCs w:val="28"/>
        </w:rPr>
        <w:t xml:space="preserve"> с использованием различных возможностей для взаимодействия друг </w:t>
      </w:r>
      <w:r w:rsidR="00266D18">
        <w:rPr>
          <w:sz w:val="28"/>
          <w:szCs w:val="28"/>
        </w:rPr>
        <w:br/>
      </w:r>
      <w:r>
        <w:rPr>
          <w:sz w:val="28"/>
          <w:szCs w:val="28"/>
        </w:rPr>
        <w:t xml:space="preserve">с другом. </w:t>
      </w:r>
    </w:p>
    <w:p w:rsidR="005E1D9B" w:rsidRDefault="005E1D9B" w:rsidP="00266D18">
      <w:pPr>
        <w:pStyle w:val="Default"/>
        <w:ind w:firstLine="851"/>
        <w:jc w:val="both"/>
        <w:rPr>
          <w:sz w:val="28"/>
          <w:szCs w:val="28"/>
        </w:rPr>
      </w:pPr>
      <w:proofErr w:type="gramStart"/>
      <w:r>
        <w:rPr>
          <w:sz w:val="28"/>
          <w:szCs w:val="28"/>
        </w:rPr>
        <w:t xml:space="preserve">Образовательная организация самостоятельно определяет набор электронных ресурсов и приложений, которые допускаются </w:t>
      </w:r>
      <w:r w:rsidR="00266D18">
        <w:rPr>
          <w:sz w:val="28"/>
          <w:szCs w:val="28"/>
        </w:rPr>
        <w:br/>
        <w:t>в учеб</w:t>
      </w:r>
      <w:r>
        <w:rPr>
          <w:sz w:val="28"/>
          <w:szCs w:val="28"/>
        </w:rPr>
        <w:t>но-воспитательном процессе для лиц с инвалидностью и ОВЗ, а также корректирует расписание занятий с учетом ресур</w:t>
      </w:r>
      <w:r w:rsidR="00266D18">
        <w:rPr>
          <w:sz w:val="28"/>
          <w:szCs w:val="28"/>
        </w:rPr>
        <w:t xml:space="preserve">сов, необходимых для реализации </w:t>
      </w:r>
      <w:r>
        <w:rPr>
          <w:sz w:val="28"/>
          <w:szCs w:val="28"/>
        </w:rPr>
        <w:t xml:space="preserve">программ с применением электронного обучения </w:t>
      </w:r>
      <w:r w:rsidR="00266D18">
        <w:rPr>
          <w:sz w:val="28"/>
          <w:szCs w:val="28"/>
        </w:rPr>
        <w:br/>
      </w:r>
      <w:r>
        <w:rPr>
          <w:sz w:val="28"/>
          <w:szCs w:val="28"/>
        </w:rPr>
        <w:t xml:space="preserve">и дистанционных образовательных технологий, и создания специальных условий для обучающихся с инвалидностью и ОВЗ разных нозологических групп. </w:t>
      </w:r>
      <w:proofErr w:type="gramEnd"/>
    </w:p>
    <w:p w:rsidR="005E1D9B" w:rsidRDefault="005E1D9B" w:rsidP="00266D18">
      <w:pPr>
        <w:pStyle w:val="Default"/>
        <w:ind w:firstLine="851"/>
        <w:jc w:val="both"/>
        <w:rPr>
          <w:sz w:val="28"/>
          <w:szCs w:val="28"/>
        </w:rPr>
      </w:pPr>
      <w:r>
        <w:rPr>
          <w:sz w:val="28"/>
          <w:szCs w:val="28"/>
        </w:rPr>
        <w:t xml:space="preserve">В случае временного перевода всех обучающихся на обучение </w:t>
      </w:r>
      <w:r w:rsidR="00266D18">
        <w:rPr>
          <w:sz w:val="28"/>
          <w:szCs w:val="28"/>
        </w:rPr>
        <w:br/>
      </w:r>
      <w:r>
        <w:rPr>
          <w:sz w:val="28"/>
          <w:szCs w:val="28"/>
        </w:rPr>
        <w:t xml:space="preserve">с применением электронных учебных изданий по дисциплинам (модулям) </w:t>
      </w:r>
      <w:r w:rsidR="00266D18">
        <w:rPr>
          <w:sz w:val="28"/>
          <w:szCs w:val="28"/>
        </w:rPr>
        <w:t>должен быть обеспечен</w:t>
      </w:r>
      <w:r>
        <w:rPr>
          <w:sz w:val="28"/>
          <w:szCs w:val="28"/>
        </w:rPr>
        <w:t xml:space="preserve"> доступ к ресурсам электронно-библиотечной системы (электронной библиотеке) для каждого обучающегося. </w:t>
      </w:r>
    </w:p>
    <w:p w:rsidR="005E1D9B" w:rsidRDefault="005E1D9B" w:rsidP="00266D18">
      <w:pPr>
        <w:pStyle w:val="Default"/>
        <w:ind w:firstLine="851"/>
        <w:jc w:val="both"/>
        <w:rPr>
          <w:sz w:val="28"/>
          <w:szCs w:val="28"/>
        </w:rPr>
      </w:pPr>
      <w:r>
        <w:rPr>
          <w:sz w:val="28"/>
          <w:szCs w:val="28"/>
        </w:rPr>
        <w:t xml:space="preserve">Обучающиеся с ограниченными возможностями здоровья, в отличие от остальных, имеют свои специфические особенности восприятия, переработки материала, выполнения промежуточных и итоговых форм контроля знаний. Основными факторами при выборе подхода к обучению конкретного человека с инвалидностью и ОВЗ является ведущий для него способ восприятия учебной информации: зрительной, слуховой, тактильной. Для этого при создании или выборе готовой обучающей среды должна быть предусмотрена определенная вариативность средств и форм представления информации. Они должны быть обеспечены электронными образовательными ресурсами (программы, учебники, учебные пособия, материалы для самостоятельной работы и т.д.) в формах, адаптированных </w:t>
      </w:r>
      <w:r w:rsidR="00266D18">
        <w:rPr>
          <w:sz w:val="28"/>
          <w:szCs w:val="28"/>
        </w:rPr>
        <w:br/>
      </w:r>
      <w:r>
        <w:rPr>
          <w:sz w:val="28"/>
          <w:szCs w:val="28"/>
        </w:rPr>
        <w:t xml:space="preserve">к ограничениям их здоровья и восприятия информации: </w:t>
      </w:r>
    </w:p>
    <w:p w:rsidR="005E1D9B" w:rsidRDefault="005E1D9B" w:rsidP="00266D18">
      <w:pPr>
        <w:pStyle w:val="Default"/>
        <w:jc w:val="both"/>
        <w:rPr>
          <w:sz w:val="28"/>
          <w:szCs w:val="28"/>
        </w:rPr>
      </w:pPr>
      <w:r>
        <w:rPr>
          <w:sz w:val="28"/>
          <w:szCs w:val="28"/>
        </w:rPr>
        <w:t xml:space="preserve">для лиц с нарушениями зрения: </w:t>
      </w:r>
    </w:p>
    <w:p w:rsidR="005E1D9B" w:rsidRDefault="005E1D9B" w:rsidP="005E1D9B">
      <w:pPr>
        <w:pStyle w:val="Default"/>
        <w:rPr>
          <w:sz w:val="28"/>
          <w:szCs w:val="28"/>
        </w:rPr>
      </w:pPr>
      <w:r>
        <w:rPr>
          <w:sz w:val="28"/>
          <w:szCs w:val="28"/>
        </w:rPr>
        <w:t xml:space="preserve"> в форме электронного документа; </w:t>
      </w:r>
    </w:p>
    <w:p w:rsidR="005E1D9B" w:rsidRDefault="005E1D9B" w:rsidP="005E1D9B">
      <w:pPr>
        <w:pStyle w:val="Default"/>
        <w:rPr>
          <w:sz w:val="28"/>
          <w:szCs w:val="28"/>
        </w:rPr>
      </w:pPr>
      <w:r>
        <w:rPr>
          <w:sz w:val="28"/>
          <w:szCs w:val="28"/>
        </w:rPr>
        <w:t xml:space="preserve"> в форме аудиофайла; </w:t>
      </w:r>
    </w:p>
    <w:p w:rsidR="005E1D9B" w:rsidRDefault="005E1D9B" w:rsidP="005E1D9B">
      <w:pPr>
        <w:pStyle w:val="Default"/>
        <w:rPr>
          <w:sz w:val="28"/>
          <w:szCs w:val="28"/>
        </w:rPr>
      </w:pPr>
    </w:p>
    <w:p w:rsidR="005E1D9B" w:rsidRDefault="005E1D9B" w:rsidP="005E1D9B">
      <w:pPr>
        <w:pStyle w:val="Default"/>
        <w:rPr>
          <w:sz w:val="28"/>
          <w:szCs w:val="28"/>
        </w:rPr>
      </w:pPr>
      <w:r>
        <w:rPr>
          <w:sz w:val="28"/>
          <w:szCs w:val="28"/>
        </w:rPr>
        <w:t xml:space="preserve">для лиц с нарушениями слуха: </w:t>
      </w:r>
    </w:p>
    <w:p w:rsidR="005E1D9B" w:rsidRDefault="005E1D9B" w:rsidP="005E1D9B">
      <w:pPr>
        <w:pStyle w:val="Default"/>
        <w:rPr>
          <w:sz w:val="28"/>
          <w:szCs w:val="28"/>
        </w:rPr>
      </w:pPr>
      <w:r>
        <w:rPr>
          <w:sz w:val="28"/>
          <w:szCs w:val="28"/>
        </w:rPr>
        <w:t xml:space="preserve"> в форме электронного документа; </w:t>
      </w:r>
    </w:p>
    <w:p w:rsidR="005E1D9B" w:rsidRDefault="005E1D9B" w:rsidP="005E1D9B">
      <w:pPr>
        <w:pStyle w:val="Default"/>
        <w:rPr>
          <w:sz w:val="28"/>
          <w:szCs w:val="28"/>
        </w:rPr>
      </w:pPr>
      <w:r>
        <w:rPr>
          <w:sz w:val="28"/>
          <w:szCs w:val="28"/>
        </w:rPr>
        <w:t xml:space="preserve"> в форме видеофайла (при условии сопровождения титрами или </w:t>
      </w:r>
      <w:proofErr w:type="spellStart"/>
      <w:r>
        <w:rPr>
          <w:sz w:val="28"/>
          <w:szCs w:val="28"/>
        </w:rPr>
        <w:t>сурдопереводом</w:t>
      </w:r>
      <w:proofErr w:type="spellEnd"/>
      <w:r>
        <w:rPr>
          <w:sz w:val="28"/>
          <w:szCs w:val="28"/>
        </w:rPr>
        <w:t xml:space="preserve">); </w:t>
      </w:r>
    </w:p>
    <w:p w:rsidR="005E1D9B" w:rsidRDefault="005E1D9B" w:rsidP="005E1D9B">
      <w:pPr>
        <w:pStyle w:val="Default"/>
        <w:rPr>
          <w:sz w:val="28"/>
          <w:szCs w:val="28"/>
        </w:rPr>
      </w:pPr>
    </w:p>
    <w:p w:rsidR="005E1D9B" w:rsidRDefault="005E1D9B" w:rsidP="005E1D9B">
      <w:pPr>
        <w:pStyle w:val="Default"/>
        <w:rPr>
          <w:sz w:val="28"/>
          <w:szCs w:val="28"/>
        </w:rPr>
      </w:pPr>
      <w:r>
        <w:rPr>
          <w:sz w:val="28"/>
          <w:szCs w:val="28"/>
        </w:rPr>
        <w:t xml:space="preserve">для лиц с нарушениями опорно-двигательного аппарата: </w:t>
      </w:r>
    </w:p>
    <w:p w:rsidR="005E1D9B" w:rsidRDefault="005E1D9B" w:rsidP="005E1D9B">
      <w:pPr>
        <w:pStyle w:val="Default"/>
        <w:rPr>
          <w:sz w:val="28"/>
          <w:szCs w:val="28"/>
        </w:rPr>
      </w:pPr>
      <w:r>
        <w:rPr>
          <w:sz w:val="28"/>
          <w:szCs w:val="28"/>
        </w:rPr>
        <w:t xml:space="preserve"> в форме электронного документа; </w:t>
      </w:r>
    </w:p>
    <w:p w:rsidR="005E1D9B" w:rsidRDefault="005E1D9B" w:rsidP="005E1D9B">
      <w:pPr>
        <w:pStyle w:val="Default"/>
        <w:rPr>
          <w:sz w:val="28"/>
          <w:szCs w:val="28"/>
        </w:rPr>
      </w:pPr>
      <w:r>
        <w:rPr>
          <w:sz w:val="28"/>
          <w:szCs w:val="28"/>
        </w:rPr>
        <w:t xml:space="preserve"> в форме аудио- или видеофайла </w:t>
      </w:r>
    </w:p>
    <w:p w:rsidR="005E1D9B" w:rsidRDefault="005E1D9B" w:rsidP="005E1D9B">
      <w:pPr>
        <w:pStyle w:val="Default"/>
        <w:rPr>
          <w:sz w:val="28"/>
          <w:szCs w:val="28"/>
        </w:rPr>
      </w:pPr>
    </w:p>
    <w:p w:rsidR="005E1D9B" w:rsidRDefault="005E1D9B" w:rsidP="00266D18">
      <w:pPr>
        <w:pStyle w:val="Default"/>
        <w:pageBreakBefore/>
        <w:jc w:val="both"/>
        <w:rPr>
          <w:sz w:val="28"/>
          <w:szCs w:val="28"/>
        </w:rPr>
      </w:pPr>
      <w:r>
        <w:rPr>
          <w:sz w:val="28"/>
          <w:szCs w:val="28"/>
        </w:rPr>
        <w:lastRenderedPageBreak/>
        <w:t xml:space="preserve">для лиц с нервно-психическими нарушениями (расстройства аутистического спектра, нарушения психического развития) рекомендуется использовать текст с иллюстрациями, мультимедийные материалы. </w:t>
      </w:r>
    </w:p>
    <w:p w:rsidR="005E1D9B" w:rsidRDefault="005E1D9B" w:rsidP="00266D18">
      <w:pPr>
        <w:pStyle w:val="Default"/>
        <w:ind w:firstLine="851"/>
        <w:jc w:val="both"/>
        <w:rPr>
          <w:sz w:val="28"/>
          <w:szCs w:val="28"/>
        </w:rPr>
      </w:pPr>
      <w:r>
        <w:rPr>
          <w:sz w:val="28"/>
          <w:szCs w:val="28"/>
        </w:rPr>
        <w:t xml:space="preserve">В случае использования для дистанционного обучения лиц </w:t>
      </w:r>
      <w:r w:rsidR="00F85B04">
        <w:rPr>
          <w:sz w:val="28"/>
          <w:szCs w:val="28"/>
        </w:rPr>
        <w:br/>
      </w:r>
      <w:r>
        <w:rPr>
          <w:sz w:val="28"/>
          <w:szCs w:val="28"/>
        </w:rPr>
        <w:t xml:space="preserve">с инвалидностью и ОВЗ образовательной информации на сайтах дистанционного обучения необходимо выбирать ресурсы, соответствующие стандарту обеспечения доступности </w:t>
      </w:r>
      <w:proofErr w:type="spellStart"/>
      <w:r>
        <w:rPr>
          <w:sz w:val="28"/>
          <w:szCs w:val="28"/>
        </w:rPr>
        <w:t>web</w:t>
      </w:r>
      <w:proofErr w:type="spellEnd"/>
      <w:r>
        <w:rPr>
          <w:sz w:val="28"/>
          <w:szCs w:val="28"/>
        </w:rPr>
        <w:t>-контента (</w:t>
      </w:r>
      <w:proofErr w:type="spellStart"/>
      <w:r>
        <w:rPr>
          <w:sz w:val="28"/>
          <w:szCs w:val="28"/>
        </w:rPr>
        <w:t>Web</w:t>
      </w:r>
      <w:proofErr w:type="spellEnd"/>
      <w:r>
        <w:rPr>
          <w:sz w:val="28"/>
          <w:szCs w:val="28"/>
        </w:rPr>
        <w:t xml:space="preserve"> </w:t>
      </w:r>
      <w:proofErr w:type="spellStart"/>
      <w:r>
        <w:rPr>
          <w:sz w:val="28"/>
          <w:szCs w:val="28"/>
        </w:rPr>
        <w:t>Content</w:t>
      </w:r>
      <w:proofErr w:type="spellEnd"/>
      <w:r>
        <w:rPr>
          <w:sz w:val="28"/>
          <w:szCs w:val="28"/>
        </w:rPr>
        <w:t xml:space="preserve"> </w:t>
      </w:r>
      <w:proofErr w:type="spellStart"/>
      <w:r>
        <w:rPr>
          <w:sz w:val="28"/>
          <w:szCs w:val="28"/>
        </w:rPr>
        <w:t>Accessibility</w:t>
      </w:r>
      <w:proofErr w:type="spellEnd"/>
      <w:r>
        <w:rPr>
          <w:sz w:val="28"/>
          <w:szCs w:val="28"/>
        </w:rPr>
        <w:t xml:space="preserve">). Веб-контент должен быть доступным для широкого круга пользователей с ограниченными возможностями здоровья, такими как нарушение зрения (слепых и слабовидящих), нарушение слуха (глухих и слабослышащих), нарушение опорно-двигательной системы, нарушение речи, нарушение ментальной сферы, а также различные комбинации множественных и сочетанных нарушений. </w:t>
      </w:r>
    </w:p>
    <w:p w:rsidR="005E1D9B" w:rsidRDefault="005E1D9B" w:rsidP="00F85B04">
      <w:pPr>
        <w:pStyle w:val="Default"/>
        <w:ind w:firstLine="851"/>
        <w:jc w:val="both"/>
        <w:rPr>
          <w:sz w:val="28"/>
          <w:szCs w:val="28"/>
        </w:rPr>
      </w:pPr>
      <w:r>
        <w:rPr>
          <w:sz w:val="28"/>
          <w:szCs w:val="28"/>
        </w:rPr>
        <w:t xml:space="preserve">Подбор и разработка учебных материалов должны производиться </w:t>
      </w:r>
      <w:r w:rsidR="00F85B04">
        <w:rPr>
          <w:sz w:val="28"/>
          <w:szCs w:val="28"/>
        </w:rPr>
        <w:br/>
      </w:r>
      <w:r>
        <w:rPr>
          <w:sz w:val="28"/>
          <w:szCs w:val="28"/>
        </w:rPr>
        <w:t xml:space="preserve">с учетом возможности предоставления материала в различных формах, обеспечивающих обучающимся с нарушениями слуха получение информации визуально, с нарушениями зрения - аудиально. </w:t>
      </w:r>
    </w:p>
    <w:p w:rsidR="005E1D9B" w:rsidRDefault="005E1D9B" w:rsidP="00F85B04">
      <w:pPr>
        <w:pStyle w:val="Default"/>
        <w:ind w:firstLine="851"/>
        <w:jc w:val="both"/>
        <w:rPr>
          <w:sz w:val="28"/>
          <w:szCs w:val="28"/>
        </w:rPr>
      </w:pPr>
      <w:r>
        <w:rPr>
          <w:sz w:val="28"/>
          <w:szCs w:val="28"/>
        </w:rPr>
        <w:t xml:space="preserve">Необходимо создавать текстовую версию любого нетекстового контента для его возможного преобразования в альтернативные формы, удобные для различных пользователей, альтернативную версию </w:t>
      </w:r>
      <w:proofErr w:type="spellStart"/>
      <w:r>
        <w:rPr>
          <w:sz w:val="28"/>
          <w:szCs w:val="28"/>
        </w:rPr>
        <w:t>медиаконтентов</w:t>
      </w:r>
      <w:proofErr w:type="spellEnd"/>
      <w:r>
        <w:rPr>
          <w:sz w:val="28"/>
          <w:szCs w:val="28"/>
        </w:rPr>
        <w:t xml:space="preserve">, создавать контент, </w:t>
      </w:r>
      <w:proofErr w:type="gramStart"/>
      <w:r>
        <w:rPr>
          <w:sz w:val="28"/>
          <w:szCs w:val="28"/>
        </w:rPr>
        <w:t>который</w:t>
      </w:r>
      <w:proofErr w:type="gramEnd"/>
      <w:r>
        <w:rPr>
          <w:sz w:val="28"/>
          <w:szCs w:val="28"/>
        </w:rPr>
        <w:t xml:space="preserve"> можно представить в различных видах без потери данных или структуры, предусмотреть возможность масштабирования текста и изображений без потери качества, предусмотреть доступность управления контентом с клавиатуры. </w:t>
      </w:r>
    </w:p>
    <w:p w:rsidR="005E1D9B" w:rsidRDefault="005E1D9B" w:rsidP="00F85B04">
      <w:pPr>
        <w:pStyle w:val="Default"/>
        <w:ind w:firstLine="851"/>
        <w:jc w:val="both"/>
        <w:rPr>
          <w:sz w:val="28"/>
          <w:szCs w:val="28"/>
        </w:rPr>
      </w:pPr>
      <w:r>
        <w:rPr>
          <w:sz w:val="28"/>
          <w:szCs w:val="28"/>
        </w:rPr>
        <w:t xml:space="preserve">Основной формой, применяемой при реализации дистанционных образовательных технологий, является индивидуальная форма обучения. Главным достоинством данной формы обучения для обучающихся лиц с инвалидностью и ОВЗ является возможность полностью индивидуализировать содержание, методы и темпы учебной деятельности такого обучающегося, следить за каждым его действием и операцией при решении конкретных задач; вносить вовремя необходимые коррекции как в деятельность обучающегося, так и в деятельность преподавателя. Дистанционные образовательные технологии также должны обеспечивать возможности коммуникаций не только с преподавателем, но и с другими обучаемыми, сотрудничество в процессе познавательной деятельности. Важно проводить учебные мероприятия, способствующие сплочению группы, направленные на совместную работу, обсуждение, принятие группового решения. </w:t>
      </w:r>
    </w:p>
    <w:p w:rsidR="005E1D9B" w:rsidRDefault="005E1D9B" w:rsidP="00F85B04">
      <w:pPr>
        <w:pStyle w:val="Default"/>
        <w:ind w:firstLine="851"/>
        <w:jc w:val="both"/>
        <w:rPr>
          <w:sz w:val="28"/>
          <w:szCs w:val="28"/>
        </w:rPr>
      </w:pPr>
      <w:r>
        <w:rPr>
          <w:sz w:val="28"/>
          <w:szCs w:val="28"/>
        </w:rPr>
        <w:t xml:space="preserve">При организации дистанционного обучения лиц с инвалидностью и ОВЗ необходимо учитывать ряд специфических барьеров, обусловленных типом нарушения: </w:t>
      </w:r>
    </w:p>
    <w:p w:rsidR="005E1D9B" w:rsidRDefault="005E1D9B" w:rsidP="00266D18">
      <w:pPr>
        <w:pStyle w:val="Default"/>
        <w:jc w:val="both"/>
        <w:rPr>
          <w:sz w:val="28"/>
          <w:szCs w:val="28"/>
        </w:rPr>
      </w:pPr>
      <w:r>
        <w:rPr>
          <w:sz w:val="28"/>
          <w:szCs w:val="28"/>
        </w:rPr>
        <w:t xml:space="preserve"> трудности лиц с нарушениями слуха: структура страницы, навигация, сложности с вербальным материалом, </w:t>
      </w:r>
      <w:proofErr w:type="spellStart"/>
      <w:r>
        <w:rPr>
          <w:sz w:val="28"/>
          <w:szCs w:val="28"/>
        </w:rPr>
        <w:t>невосприятие</w:t>
      </w:r>
      <w:proofErr w:type="spellEnd"/>
      <w:r>
        <w:rPr>
          <w:sz w:val="28"/>
          <w:szCs w:val="28"/>
        </w:rPr>
        <w:t xml:space="preserve"> аудиоинформации; </w:t>
      </w:r>
    </w:p>
    <w:p w:rsidR="005E1D9B" w:rsidRDefault="005E1D9B" w:rsidP="00266D18">
      <w:pPr>
        <w:pStyle w:val="Default"/>
        <w:jc w:val="both"/>
        <w:rPr>
          <w:sz w:val="28"/>
          <w:szCs w:val="28"/>
        </w:rPr>
      </w:pPr>
    </w:p>
    <w:p w:rsidR="005E1D9B" w:rsidRDefault="005E1D9B" w:rsidP="005E1D9B">
      <w:pPr>
        <w:pStyle w:val="Default"/>
        <w:pageBreakBefore/>
        <w:rPr>
          <w:sz w:val="28"/>
          <w:szCs w:val="28"/>
        </w:rPr>
      </w:pPr>
    </w:p>
    <w:p w:rsidR="005E1D9B" w:rsidRDefault="005E1D9B" w:rsidP="00F85B04">
      <w:pPr>
        <w:pStyle w:val="Default"/>
        <w:jc w:val="both"/>
        <w:rPr>
          <w:sz w:val="28"/>
          <w:szCs w:val="28"/>
        </w:rPr>
      </w:pPr>
      <w:r>
        <w:rPr>
          <w:sz w:val="28"/>
          <w:szCs w:val="28"/>
        </w:rPr>
        <w:t xml:space="preserve"> трудности лиц с нарушениями зрения (слепых): сложная структура страницы, отсутствие или неадекватное текстовое описание графических объектов, сложные механизмы навигации; </w:t>
      </w:r>
    </w:p>
    <w:p w:rsidR="005E1D9B" w:rsidRDefault="005E1D9B" w:rsidP="00F85B04">
      <w:pPr>
        <w:pStyle w:val="Default"/>
        <w:jc w:val="both"/>
        <w:rPr>
          <w:sz w:val="28"/>
          <w:szCs w:val="28"/>
        </w:rPr>
      </w:pPr>
      <w:r>
        <w:rPr>
          <w:sz w:val="28"/>
          <w:szCs w:val="28"/>
        </w:rPr>
        <w:t xml:space="preserve"> трудности лиц с нарушениями зрения (слабовидящих): неподходящее цветовое оформление, недостаточные размеры графики и шрифта; </w:t>
      </w:r>
    </w:p>
    <w:p w:rsidR="005E1D9B" w:rsidRDefault="005E1D9B" w:rsidP="00F85B04">
      <w:pPr>
        <w:pStyle w:val="Default"/>
        <w:jc w:val="both"/>
        <w:rPr>
          <w:sz w:val="28"/>
          <w:szCs w:val="28"/>
        </w:rPr>
      </w:pPr>
      <w:r>
        <w:rPr>
          <w:sz w:val="28"/>
          <w:szCs w:val="28"/>
        </w:rPr>
        <w:t xml:space="preserve"> трудности лиц с нарушениями речи: нечеткая структура страницы, навигация, неконтрастный фон, вербальные проблемы; </w:t>
      </w:r>
    </w:p>
    <w:p w:rsidR="005E1D9B" w:rsidRDefault="005E1D9B" w:rsidP="00F85B04">
      <w:pPr>
        <w:pStyle w:val="Default"/>
        <w:jc w:val="both"/>
        <w:rPr>
          <w:sz w:val="28"/>
          <w:szCs w:val="28"/>
        </w:rPr>
      </w:pPr>
      <w:r>
        <w:rPr>
          <w:sz w:val="28"/>
          <w:szCs w:val="28"/>
        </w:rPr>
        <w:t xml:space="preserve"> трудности лиц с двигательными нарушениями: трудности навигации, неадекватная структура страницы, недостаточные размеры объектов, шрифта, неконтрастные цвета. </w:t>
      </w:r>
    </w:p>
    <w:p w:rsidR="005E1D9B" w:rsidRDefault="005E1D9B" w:rsidP="005E1D9B">
      <w:pPr>
        <w:pStyle w:val="Default"/>
        <w:rPr>
          <w:sz w:val="28"/>
          <w:szCs w:val="28"/>
        </w:rPr>
      </w:pPr>
    </w:p>
    <w:p w:rsidR="005E1D9B" w:rsidRDefault="005E1D9B" w:rsidP="00F85B04">
      <w:pPr>
        <w:pStyle w:val="Default"/>
        <w:ind w:firstLine="851"/>
        <w:jc w:val="both"/>
        <w:rPr>
          <w:sz w:val="28"/>
          <w:szCs w:val="28"/>
        </w:rPr>
      </w:pPr>
      <w:r>
        <w:rPr>
          <w:sz w:val="28"/>
          <w:szCs w:val="28"/>
        </w:rPr>
        <w:t xml:space="preserve">А также ряд барьеров, обусловленных типом технологии: </w:t>
      </w:r>
    </w:p>
    <w:p w:rsidR="005E1D9B" w:rsidRDefault="005E1D9B" w:rsidP="00F85B04">
      <w:pPr>
        <w:pStyle w:val="Default"/>
        <w:jc w:val="both"/>
        <w:rPr>
          <w:sz w:val="28"/>
          <w:szCs w:val="28"/>
        </w:rPr>
      </w:pPr>
      <w:r>
        <w:rPr>
          <w:sz w:val="28"/>
          <w:szCs w:val="28"/>
        </w:rPr>
        <w:t>при синхронном взаимодействии (барьеры при использовании службы срочных сообщений: сложный и нестандартный интерфейс (необходимость многочисленных манипуляций и точно координированных манипуляций</w:t>
      </w:r>
      <w:r w:rsidR="00F85B04">
        <w:rPr>
          <w:sz w:val="28"/>
          <w:szCs w:val="28"/>
        </w:rPr>
        <w:br/>
      </w:r>
      <w:r>
        <w:rPr>
          <w:sz w:val="28"/>
          <w:szCs w:val="28"/>
        </w:rPr>
        <w:t xml:space="preserve"> с мышью при двигательных нарушениях; наличие фоновых картинок </w:t>
      </w:r>
      <w:proofErr w:type="gramStart"/>
      <w:r>
        <w:rPr>
          <w:sz w:val="28"/>
          <w:szCs w:val="28"/>
        </w:rPr>
        <w:t>для</w:t>
      </w:r>
      <w:proofErr w:type="gramEnd"/>
      <w:r>
        <w:rPr>
          <w:sz w:val="28"/>
          <w:szCs w:val="28"/>
        </w:rPr>
        <w:t xml:space="preserve"> слабовидящих и др.); </w:t>
      </w:r>
    </w:p>
    <w:p w:rsidR="005E1D9B" w:rsidRDefault="005E1D9B" w:rsidP="00F85B04">
      <w:pPr>
        <w:pStyle w:val="Default"/>
        <w:jc w:val="both"/>
        <w:rPr>
          <w:sz w:val="28"/>
          <w:szCs w:val="28"/>
        </w:rPr>
      </w:pPr>
      <w:r>
        <w:rPr>
          <w:sz w:val="28"/>
          <w:szCs w:val="28"/>
        </w:rPr>
        <w:t xml:space="preserve">барьеры при использовании </w:t>
      </w:r>
      <w:proofErr w:type="spellStart"/>
      <w:r>
        <w:rPr>
          <w:sz w:val="28"/>
          <w:szCs w:val="28"/>
        </w:rPr>
        <w:t>аудиоконференций</w:t>
      </w:r>
      <w:proofErr w:type="spellEnd"/>
      <w:r>
        <w:rPr>
          <w:sz w:val="28"/>
          <w:szCs w:val="28"/>
        </w:rPr>
        <w:t xml:space="preserve"> (обилие вербальной информации и высокий темп коммуникации для лиц с нарушениями слуха; необходимость многочисленных и точно координированных манипуляций </w:t>
      </w:r>
      <w:r w:rsidR="00F85B04">
        <w:rPr>
          <w:sz w:val="28"/>
          <w:szCs w:val="28"/>
        </w:rPr>
        <w:br/>
      </w:r>
      <w:r>
        <w:rPr>
          <w:sz w:val="28"/>
          <w:szCs w:val="28"/>
        </w:rPr>
        <w:t xml:space="preserve">с мышью для лиц с двигательными нарушениями); </w:t>
      </w:r>
    </w:p>
    <w:p w:rsidR="005E1D9B" w:rsidRDefault="005E1D9B" w:rsidP="00F85B04">
      <w:pPr>
        <w:pStyle w:val="Default"/>
        <w:jc w:val="both"/>
        <w:rPr>
          <w:sz w:val="28"/>
          <w:szCs w:val="28"/>
        </w:rPr>
      </w:pPr>
      <w:r>
        <w:rPr>
          <w:sz w:val="28"/>
          <w:szCs w:val="28"/>
        </w:rPr>
        <w:t xml:space="preserve">барьеры при использовании видеоконференции: неполный доступ </w:t>
      </w:r>
      <w:r w:rsidR="00F85B04">
        <w:rPr>
          <w:sz w:val="28"/>
          <w:szCs w:val="28"/>
        </w:rPr>
        <w:br/>
      </w:r>
      <w:r>
        <w:rPr>
          <w:sz w:val="28"/>
          <w:szCs w:val="28"/>
        </w:rPr>
        <w:t xml:space="preserve">к информации для лиц с нарушениями зрения, вербальное взаимодействие участников конференции для лиц с нарушениями слуха, необходимость многочисленных манипуляций с мышью для лиц с двигательными нарушениями. </w:t>
      </w:r>
    </w:p>
    <w:p w:rsidR="005E1D9B" w:rsidRDefault="005E1D9B" w:rsidP="00F85B04">
      <w:pPr>
        <w:pStyle w:val="Default"/>
        <w:ind w:firstLine="851"/>
        <w:jc w:val="both"/>
        <w:rPr>
          <w:sz w:val="28"/>
          <w:szCs w:val="28"/>
        </w:rPr>
      </w:pPr>
      <w:r>
        <w:rPr>
          <w:sz w:val="28"/>
          <w:szCs w:val="28"/>
        </w:rPr>
        <w:t xml:space="preserve">Для поддержки технологии дистанционного обучения, в частности для управления образовательным процессом и учебными группами, предоставления обучающимся доступа к цифровым учебным материалам при реализации программ среднего профессионального образования для лиц </w:t>
      </w:r>
      <w:r w:rsidR="00F85B04">
        <w:rPr>
          <w:sz w:val="28"/>
          <w:szCs w:val="28"/>
        </w:rPr>
        <w:br/>
      </w:r>
      <w:r>
        <w:rPr>
          <w:sz w:val="28"/>
          <w:szCs w:val="28"/>
        </w:rPr>
        <w:t>с инвалидностью и ОВЗ могут быть использованы цифровые платформы центров опережаю</w:t>
      </w:r>
      <w:r w:rsidR="00F85B04">
        <w:rPr>
          <w:sz w:val="28"/>
          <w:szCs w:val="28"/>
        </w:rPr>
        <w:t>щей профессиональной подготовки.</w:t>
      </w:r>
      <w:r>
        <w:rPr>
          <w:sz w:val="28"/>
          <w:szCs w:val="28"/>
        </w:rPr>
        <w:t xml:space="preserve"> </w:t>
      </w:r>
    </w:p>
    <w:p w:rsidR="00F85B04" w:rsidRDefault="00F85B04" w:rsidP="00F85B04">
      <w:pPr>
        <w:pStyle w:val="Default"/>
        <w:ind w:firstLine="851"/>
        <w:jc w:val="both"/>
        <w:rPr>
          <w:sz w:val="28"/>
          <w:szCs w:val="28"/>
        </w:rPr>
      </w:pPr>
      <w:r>
        <w:rPr>
          <w:sz w:val="28"/>
          <w:szCs w:val="28"/>
        </w:rPr>
        <w:t xml:space="preserve">В случае временного перехода образовательной организации </w:t>
      </w:r>
      <w:r>
        <w:rPr>
          <w:sz w:val="28"/>
          <w:szCs w:val="28"/>
        </w:rPr>
        <w:br/>
        <w:t xml:space="preserve">на обучение с применением электронного обучения и дистанционных образовательных технологий необходимо </w:t>
      </w:r>
      <w:proofErr w:type="gramStart"/>
      <w:r>
        <w:rPr>
          <w:sz w:val="28"/>
          <w:szCs w:val="28"/>
        </w:rPr>
        <w:t>учесть</w:t>
      </w:r>
      <w:proofErr w:type="gramEnd"/>
      <w:r>
        <w:rPr>
          <w:sz w:val="28"/>
          <w:szCs w:val="28"/>
        </w:rPr>
        <w:t xml:space="preserve"> что переход каждого конкретного обучающегося с инвалидностью или с ОВЗ определяется образовательной организацией в соответствии с рекомендациями, данными по результатам медико-социальной экспертизы или психолого-медико-педагогической комиссии, а также специальными условиями, созданными </w:t>
      </w:r>
    </w:p>
    <w:p w:rsidR="00F85B04" w:rsidRDefault="00F85B04" w:rsidP="00F85B04">
      <w:pPr>
        <w:pStyle w:val="Default"/>
        <w:ind w:firstLine="851"/>
        <w:jc w:val="both"/>
        <w:rPr>
          <w:sz w:val="28"/>
          <w:szCs w:val="28"/>
        </w:rPr>
      </w:pPr>
      <w:r>
        <w:rPr>
          <w:sz w:val="28"/>
          <w:szCs w:val="28"/>
        </w:rPr>
        <w:t xml:space="preserve">в образовательной организации и по месту проживания/нахождения обучающегося. </w:t>
      </w:r>
    </w:p>
    <w:p w:rsidR="00F85B04" w:rsidRDefault="00F85B04" w:rsidP="00F85B04">
      <w:pPr>
        <w:pStyle w:val="Default"/>
        <w:ind w:firstLine="851"/>
        <w:jc w:val="both"/>
        <w:rPr>
          <w:sz w:val="28"/>
          <w:szCs w:val="28"/>
        </w:rPr>
      </w:pPr>
    </w:p>
    <w:p w:rsidR="005E1D9B" w:rsidRDefault="005E1D9B" w:rsidP="00F85B04">
      <w:pPr>
        <w:pStyle w:val="Default"/>
        <w:pageBreakBefore/>
        <w:jc w:val="both"/>
        <w:rPr>
          <w:sz w:val="28"/>
          <w:szCs w:val="28"/>
        </w:rPr>
      </w:pPr>
    </w:p>
    <w:p w:rsidR="005E1D9B" w:rsidRDefault="005E1D9B" w:rsidP="00F85B04">
      <w:pPr>
        <w:pStyle w:val="Default"/>
        <w:ind w:firstLine="851"/>
        <w:jc w:val="both"/>
        <w:rPr>
          <w:sz w:val="28"/>
          <w:szCs w:val="28"/>
        </w:rPr>
      </w:pPr>
      <w:r>
        <w:rPr>
          <w:sz w:val="28"/>
          <w:szCs w:val="28"/>
        </w:rPr>
        <w:t xml:space="preserve">При переводе на обучение с применением электронного обучения </w:t>
      </w:r>
      <w:r w:rsidR="00F85B04">
        <w:rPr>
          <w:sz w:val="28"/>
          <w:szCs w:val="28"/>
        </w:rPr>
        <w:br/>
      </w:r>
      <w:r>
        <w:rPr>
          <w:sz w:val="28"/>
          <w:szCs w:val="28"/>
        </w:rPr>
        <w:t xml:space="preserve">и дистанционных образовательных технологий в отношении конкретного обучающегося с инвалидностью и/или ОВЗ рекомендуется следующий алгоритм действий: </w:t>
      </w:r>
    </w:p>
    <w:p w:rsidR="005E1D9B" w:rsidRDefault="005E1D9B" w:rsidP="00F85B04">
      <w:pPr>
        <w:pStyle w:val="Default"/>
        <w:jc w:val="both"/>
        <w:rPr>
          <w:sz w:val="28"/>
          <w:szCs w:val="28"/>
        </w:rPr>
      </w:pPr>
      <w:r>
        <w:rPr>
          <w:sz w:val="28"/>
          <w:szCs w:val="28"/>
        </w:rPr>
        <w:t xml:space="preserve">Шаг 1: Анализ личного дела обучающегося инвалида или обучающегося с ОВЗ, изучение рекомендаций психолого-медико-педагогической комиссии (далее – ПМПК) или </w:t>
      </w:r>
      <w:proofErr w:type="gramStart"/>
      <w:r>
        <w:rPr>
          <w:sz w:val="28"/>
          <w:szCs w:val="28"/>
        </w:rPr>
        <w:t>медико-социальной</w:t>
      </w:r>
      <w:proofErr w:type="gramEnd"/>
      <w:r>
        <w:rPr>
          <w:sz w:val="28"/>
          <w:szCs w:val="28"/>
        </w:rPr>
        <w:t xml:space="preserve"> экспертизы (далее - МСЭ). </w:t>
      </w:r>
    </w:p>
    <w:p w:rsidR="005E1D9B" w:rsidRDefault="005E1D9B" w:rsidP="00F85B04">
      <w:pPr>
        <w:pStyle w:val="Default"/>
        <w:jc w:val="both"/>
        <w:rPr>
          <w:sz w:val="28"/>
          <w:szCs w:val="28"/>
        </w:rPr>
      </w:pPr>
      <w:r>
        <w:rPr>
          <w:sz w:val="28"/>
          <w:szCs w:val="28"/>
        </w:rPr>
        <w:t xml:space="preserve">Шаг 2: Проведение беседы с родителями (законными представителями) обучающегося инвалида или обучающегося с ОВЗ о возможности перехода на обучение с применением электронного обучения и дистанционных образовательных технологий. </w:t>
      </w:r>
    </w:p>
    <w:p w:rsidR="005E1D9B" w:rsidRDefault="005E1D9B" w:rsidP="00F85B04">
      <w:pPr>
        <w:pStyle w:val="Default"/>
        <w:jc w:val="both"/>
        <w:rPr>
          <w:sz w:val="28"/>
          <w:szCs w:val="28"/>
        </w:rPr>
      </w:pPr>
      <w:r>
        <w:rPr>
          <w:sz w:val="28"/>
          <w:szCs w:val="28"/>
        </w:rPr>
        <w:t xml:space="preserve">Шаг 3: Принятие решения образовательной организацией </w:t>
      </w:r>
      <w:r w:rsidR="00F85B04">
        <w:rPr>
          <w:sz w:val="28"/>
          <w:szCs w:val="28"/>
        </w:rPr>
        <w:br/>
      </w:r>
      <w:r>
        <w:rPr>
          <w:sz w:val="28"/>
          <w:szCs w:val="28"/>
        </w:rPr>
        <w:t xml:space="preserve">о возможности/невозможности перевода обучающегося с ОВЗ и/или инвалидностью на обучение с применением электронного обучения </w:t>
      </w:r>
      <w:r w:rsidR="00F85B04">
        <w:rPr>
          <w:sz w:val="28"/>
          <w:szCs w:val="28"/>
        </w:rPr>
        <w:br/>
      </w:r>
      <w:r>
        <w:rPr>
          <w:sz w:val="28"/>
          <w:szCs w:val="28"/>
        </w:rPr>
        <w:t xml:space="preserve">и дистанционных образовательных технологий с учетом ограничений здоровья. </w:t>
      </w:r>
    </w:p>
    <w:p w:rsidR="005E1D9B" w:rsidRDefault="005E1D9B" w:rsidP="00F85B04">
      <w:pPr>
        <w:pStyle w:val="Default"/>
        <w:jc w:val="both"/>
        <w:rPr>
          <w:sz w:val="28"/>
          <w:szCs w:val="28"/>
        </w:rPr>
      </w:pPr>
      <w:r>
        <w:rPr>
          <w:sz w:val="28"/>
          <w:szCs w:val="28"/>
        </w:rPr>
        <w:t xml:space="preserve">Шаг 4: зависит от принятой резолюции: </w:t>
      </w:r>
    </w:p>
    <w:p w:rsidR="005E1D9B" w:rsidRDefault="005E1D9B" w:rsidP="00F85B04">
      <w:pPr>
        <w:pStyle w:val="Default"/>
        <w:jc w:val="both"/>
        <w:rPr>
          <w:sz w:val="28"/>
          <w:szCs w:val="28"/>
        </w:rPr>
      </w:pPr>
      <w:r>
        <w:rPr>
          <w:sz w:val="28"/>
          <w:szCs w:val="28"/>
        </w:rPr>
        <w:t xml:space="preserve">«обучение возможно» - определение наличия необходимых специальных условий для организации обучения с применением электронного обучения </w:t>
      </w:r>
      <w:r w:rsidR="00F85B04">
        <w:rPr>
          <w:sz w:val="28"/>
          <w:szCs w:val="28"/>
        </w:rPr>
        <w:br/>
      </w:r>
      <w:r>
        <w:rPr>
          <w:sz w:val="28"/>
          <w:szCs w:val="28"/>
        </w:rPr>
        <w:t xml:space="preserve">и дистанционных образовательных технологий по месту проживания /нахождения обучающегося инвалида или обучающегося с ОВЗ (компьютер/ноутбук/планшет, доступ к сети интернет и иные необходимые средства); </w:t>
      </w:r>
    </w:p>
    <w:p w:rsidR="005E1D9B" w:rsidRDefault="005E1D9B" w:rsidP="00F85B04">
      <w:pPr>
        <w:pStyle w:val="Default"/>
        <w:jc w:val="both"/>
        <w:rPr>
          <w:sz w:val="28"/>
          <w:szCs w:val="28"/>
        </w:rPr>
      </w:pPr>
      <w:proofErr w:type="gramStart"/>
      <w:r>
        <w:rPr>
          <w:sz w:val="28"/>
          <w:szCs w:val="28"/>
        </w:rPr>
        <w:t xml:space="preserve">«обучение невозможно» - пересмотр графика учебного процесса, составление индивидуального плана обучения, в том числе с увеличением срока обучения по образовательной программе (увеличение срока получения среднего профессионального образования – согласно федеральным государственным </w:t>
      </w:r>
      <w:proofErr w:type="gramEnd"/>
    </w:p>
    <w:p w:rsidR="00F85B04" w:rsidRDefault="00F85B04" w:rsidP="00F85B04">
      <w:pPr>
        <w:pStyle w:val="Default"/>
        <w:jc w:val="both"/>
        <w:rPr>
          <w:sz w:val="28"/>
          <w:szCs w:val="28"/>
        </w:rPr>
      </w:pPr>
      <w:r>
        <w:rPr>
          <w:sz w:val="28"/>
          <w:szCs w:val="28"/>
        </w:rPr>
        <w:t>образовательным стандартам по профессиям/ специальностям (далее ФГОС СПО)</w:t>
      </w:r>
    </w:p>
    <w:p w:rsidR="005E1D9B" w:rsidRDefault="00F85B04" w:rsidP="00F85B04">
      <w:pPr>
        <w:pStyle w:val="Default"/>
        <w:jc w:val="both"/>
        <w:rPr>
          <w:sz w:val="28"/>
          <w:szCs w:val="28"/>
        </w:rPr>
      </w:pPr>
      <w:r>
        <w:rPr>
          <w:sz w:val="28"/>
          <w:szCs w:val="28"/>
        </w:rPr>
        <w:t>Техникум</w:t>
      </w:r>
      <w:r w:rsidR="005E1D9B">
        <w:rPr>
          <w:sz w:val="28"/>
          <w:szCs w:val="28"/>
        </w:rPr>
        <w:t xml:space="preserve"> в случае принятие решения о возможности перевода обучающегося из числа лиц с инвалидностью и ОВЗ на обучение по образовательной программе с применением электронного обучения и дистанционных образовательных технологий </w:t>
      </w:r>
      <w:proofErr w:type="gramStart"/>
      <w:r w:rsidR="005E1D9B">
        <w:rPr>
          <w:sz w:val="28"/>
          <w:szCs w:val="28"/>
        </w:rPr>
        <w:t>должна</w:t>
      </w:r>
      <w:proofErr w:type="gramEnd"/>
      <w:r w:rsidR="005E1D9B">
        <w:rPr>
          <w:sz w:val="28"/>
          <w:szCs w:val="28"/>
        </w:rPr>
        <w:t xml:space="preserve">: </w:t>
      </w:r>
    </w:p>
    <w:p w:rsidR="005E1D9B" w:rsidRDefault="00F85B04" w:rsidP="00F85B04">
      <w:pPr>
        <w:pStyle w:val="Default"/>
        <w:ind w:left="720"/>
        <w:jc w:val="both"/>
        <w:rPr>
          <w:sz w:val="28"/>
          <w:szCs w:val="28"/>
        </w:rPr>
      </w:pPr>
      <w:r>
        <w:rPr>
          <w:sz w:val="28"/>
          <w:szCs w:val="28"/>
        </w:rPr>
        <w:t>1.И</w:t>
      </w:r>
      <w:r w:rsidR="005E1D9B">
        <w:rPr>
          <w:sz w:val="28"/>
          <w:szCs w:val="28"/>
        </w:rPr>
        <w:t xml:space="preserve">здать приказ об организации временного перехода на реализацию образовательных программ с применением электронного обучения </w:t>
      </w:r>
      <w:r>
        <w:rPr>
          <w:sz w:val="28"/>
          <w:szCs w:val="28"/>
        </w:rPr>
        <w:br/>
      </w:r>
      <w:r w:rsidR="005E1D9B">
        <w:rPr>
          <w:sz w:val="28"/>
          <w:szCs w:val="28"/>
        </w:rPr>
        <w:t xml:space="preserve">и дистанционных образовательных технологий в связи с особыми обстоятельствами; </w:t>
      </w:r>
    </w:p>
    <w:p w:rsidR="005E1D9B" w:rsidRDefault="00F85B04" w:rsidP="00F85B04">
      <w:pPr>
        <w:pStyle w:val="Default"/>
        <w:ind w:left="709"/>
        <w:jc w:val="both"/>
        <w:rPr>
          <w:sz w:val="28"/>
          <w:szCs w:val="28"/>
        </w:rPr>
      </w:pPr>
      <w:r>
        <w:rPr>
          <w:sz w:val="28"/>
          <w:szCs w:val="28"/>
        </w:rPr>
        <w:t>2.Р</w:t>
      </w:r>
      <w:r w:rsidR="005E1D9B">
        <w:rPr>
          <w:sz w:val="28"/>
          <w:szCs w:val="28"/>
        </w:rPr>
        <w:t xml:space="preserve">азработать порядок организации обучения лиц с инвалидностью и (или) ОВЗ с применением электронного обучения и дистанционных образовательных технологий; </w:t>
      </w:r>
    </w:p>
    <w:p w:rsidR="005E1D9B" w:rsidRDefault="006E33FE" w:rsidP="006E33FE">
      <w:pPr>
        <w:pStyle w:val="Default"/>
        <w:ind w:left="709" w:hanging="142"/>
        <w:jc w:val="both"/>
        <w:rPr>
          <w:sz w:val="28"/>
          <w:szCs w:val="28"/>
        </w:rPr>
      </w:pPr>
      <w:r>
        <w:rPr>
          <w:sz w:val="28"/>
          <w:szCs w:val="28"/>
        </w:rPr>
        <w:t xml:space="preserve">   3.</w:t>
      </w:r>
      <w:r w:rsidR="00F85B04">
        <w:rPr>
          <w:sz w:val="28"/>
          <w:szCs w:val="28"/>
        </w:rPr>
        <w:t>Н</w:t>
      </w:r>
      <w:r w:rsidR="005E1D9B">
        <w:rPr>
          <w:sz w:val="28"/>
          <w:szCs w:val="28"/>
        </w:rPr>
        <w:t xml:space="preserve">азначить ответственного за консультирование педагогических работников, обучающихся, а также их родителей по использованию электронного обучения и дистанционных образовательных технологий </w:t>
      </w:r>
      <w:r w:rsidR="005E1D9B">
        <w:rPr>
          <w:sz w:val="28"/>
          <w:szCs w:val="28"/>
        </w:rPr>
        <w:lastRenderedPageBreak/>
        <w:t xml:space="preserve">при организации обучения лиц </w:t>
      </w:r>
      <w:r>
        <w:rPr>
          <w:sz w:val="28"/>
          <w:szCs w:val="28"/>
        </w:rPr>
        <w:br/>
      </w:r>
      <w:r w:rsidR="005E1D9B">
        <w:rPr>
          <w:sz w:val="28"/>
          <w:szCs w:val="28"/>
        </w:rPr>
        <w:t xml:space="preserve">с инвалидностью и ОВЗ; </w:t>
      </w:r>
    </w:p>
    <w:p w:rsidR="006E33FE" w:rsidRDefault="00F85B04" w:rsidP="006E33FE">
      <w:pPr>
        <w:pStyle w:val="Default"/>
        <w:tabs>
          <w:tab w:val="left" w:pos="0"/>
        </w:tabs>
        <w:ind w:left="709" w:hanging="567"/>
        <w:jc w:val="both"/>
        <w:rPr>
          <w:sz w:val="28"/>
          <w:szCs w:val="28"/>
        </w:rPr>
      </w:pPr>
      <w:r>
        <w:rPr>
          <w:sz w:val="28"/>
          <w:szCs w:val="28"/>
        </w:rPr>
        <w:t xml:space="preserve">           4. А</w:t>
      </w:r>
      <w:r w:rsidR="005E1D9B">
        <w:rPr>
          <w:sz w:val="28"/>
          <w:szCs w:val="28"/>
        </w:rPr>
        <w:t xml:space="preserve">ктуализировать имеющиеся в электронном виде методические материалы по использованию электронного обучения и дистанционных образовательных технологий </w:t>
      </w:r>
      <w:proofErr w:type="gramStart"/>
      <w:r w:rsidR="005E1D9B">
        <w:rPr>
          <w:sz w:val="28"/>
          <w:szCs w:val="28"/>
        </w:rPr>
        <w:t>для</w:t>
      </w:r>
      <w:proofErr w:type="gramEnd"/>
      <w:r w:rsidR="005E1D9B">
        <w:rPr>
          <w:sz w:val="28"/>
          <w:szCs w:val="28"/>
        </w:rPr>
        <w:t xml:space="preserve"> обучающихся, педагогических </w:t>
      </w:r>
    </w:p>
    <w:p w:rsidR="005E1D9B" w:rsidRDefault="006E33FE" w:rsidP="006E33FE">
      <w:pPr>
        <w:pStyle w:val="Default"/>
        <w:tabs>
          <w:tab w:val="left" w:pos="0"/>
        </w:tabs>
        <w:ind w:left="709" w:hanging="567"/>
        <w:jc w:val="both"/>
        <w:rPr>
          <w:sz w:val="28"/>
          <w:szCs w:val="28"/>
        </w:rPr>
      </w:pPr>
      <w:r>
        <w:rPr>
          <w:sz w:val="28"/>
          <w:szCs w:val="28"/>
        </w:rPr>
        <w:t xml:space="preserve">        </w:t>
      </w:r>
      <w:r w:rsidR="005E1D9B">
        <w:rPr>
          <w:sz w:val="28"/>
          <w:szCs w:val="28"/>
        </w:rPr>
        <w:t xml:space="preserve">и административных работников, ответственных за организацию учебной деятельности, а также инструкции по размещению учебных материалов; </w:t>
      </w:r>
    </w:p>
    <w:p w:rsidR="005E1D9B" w:rsidRDefault="006E33FE" w:rsidP="006E33FE">
      <w:pPr>
        <w:pStyle w:val="Default"/>
        <w:ind w:left="709" w:hanging="1560"/>
        <w:jc w:val="both"/>
        <w:rPr>
          <w:sz w:val="28"/>
          <w:szCs w:val="28"/>
        </w:rPr>
      </w:pPr>
      <w:r>
        <w:rPr>
          <w:sz w:val="28"/>
          <w:szCs w:val="28"/>
        </w:rPr>
        <w:t xml:space="preserve">                      5. </w:t>
      </w:r>
      <w:proofErr w:type="gramStart"/>
      <w:r>
        <w:rPr>
          <w:sz w:val="28"/>
          <w:szCs w:val="28"/>
        </w:rPr>
        <w:t>О</w:t>
      </w:r>
      <w:r w:rsidR="005E1D9B">
        <w:rPr>
          <w:sz w:val="28"/>
          <w:szCs w:val="28"/>
        </w:rPr>
        <w:t xml:space="preserve">беспечить создание тестовых заданий, публикацию объявлений, сбор письменных работ обучающихся, а также организацию текущей </w:t>
      </w:r>
      <w:r>
        <w:rPr>
          <w:sz w:val="28"/>
          <w:szCs w:val="28"/>
        </w:rPr>
        <w:br/>
      </w:r>
      <w:r w:rsidR="005E1D9B">
        <w:rPr>
          <w:sz w:val="28"/>
          <w:szCs w:val="28"/>
        </w:rPr>
        <w:t xml:space="preserve">и промежуточной аттестации и фиксацию хода образовательного процесса; описывает и утверждает порядок назначения и количества заданий для самостоятельного выполнения (домашних заданий) обучающимися, в том числе о возможности организации обучения без их использования, об увеличении срока прохождения курса/модуля, срока выполнения задания лицами с ОВЗ; </w:t>
      </w:r>
      <w:proofErr w:type="gramEnd"/>
    </w:p>
    <w:p w:rsidR="005E1D9B" w:rsidRDefault="006E33FE" w:rsidP="006E33FE">
      <w:pPr>
        <w:pStyle w:val="Default"/>
        <w:ind w:left="709"/>
        <w:jc w:val="both"/>
        <w:rPr>
          <w:sz w:val="28"/>
          <w:szCs w:val="28"/>
        </w:rPr>
      </w:pPr>
      <w:r>
        <w:rPr>
          <w:sz w:val="28"/>
          <w:szCs w:val="28"/>
        </w:rPr>
        <w:t xml:space="preserve"> 6. </w:t>
      </w:r>
      <w:proofErr w:type="gramStart"/>
      <w:r>
        <w:rPr>
          <w:sz w:val="28"/>
          <w:szCs w:val="28"/>
        </w:rPr>
        <w:t>С</w:t>
      </w:r>
      <w:r w:rsidR="005E1D9B">
        <w:rPr>
          <w:sz w:val="28"/>
          <w:szCs w:val="28"/>
        </w:rPr>
        <w:t xml:space="preserve">оздать необходимые специальные условия обучения для обучающихся с инвалидностью и ОВЗ (необходимо обеспечить: альтернативу звуковому и визуальному наполнению учебного контента (при сенсорных нарушениях); тексты и изображения должны легко восприниматься; выбор пользователем индивидуального темпа при освоении учебного контента; четкую и последовательную навигацию при освоении учебных материалов); </w:t>
      </w:r>
      <w:proofErr w:type="gramEnd"/>
    </w:p>
    <w:p w:rsidR="005E1D9B" w:rsidRDefault="006E33FE" w:rsidP="006E33FE">
      <w:pPr>
        <w:pStyle w:val="Default"/>
        <w:ind w:left="709" w:hanging="567"/>
        <w:jc w:val="both"/>
        <w:rPr>
          <w:sz w:val="28"/>
          <w:szCs w:val="28"/>
        </w:rPr>
      </w:pPr>
      <w:r>
        <w:rPr>
          <w:sz w:val="28"/>
          <w:szCs w:val="28"/>
        </w:rPr>
        <w:t xml:space="preserve">         7.П</w:t>
      </w:r>
      <w:r w:rsidR="005E1D9B">
        <w:rPr>
          <w:sz w:val="28"/>
          <w:szCs w:val="28"/>
        </w:rPr>
        <w:t xml:space="preserve">редоставить доступ к информационным системам </w:t>
      </w:r>
      <w:r>
        <w:rPr>
          <w:sz w:val="28"/>
          <w:szCs w:val="28"/>
        </w:rPr>
        <w:br/>
      </w:r>
      <w:r w:rsidR="005E1D9B">
        <w:rPr>
          <w:sz w:val="28"/>
          <w:szCs w:val="28"/>
        </w:rPr>
        <w:t>и информационн</w:t>
      </w:r>
      <w:proofErr w:type="gramStart"/>
      <w:r w:rsidR="005E1D9B">
        <w:rPr>
          <w:sz w:val="28"/>
          <w:szCs w:val="28"/>
        </w:rPr>
        <w:t>о-</w:t>
      </w:r>
      <w:proofErr w:type="gramEnd"/>
      <w:r w:rsidR="005E1D9B">
        <w:rPr>
          <w:sz w:val="28"/>
          <w:szCs w:val="28"/>
        </w:rPr>
        <w:t xml:space="preserve"> телекоммуникационным сетям, приспособленным для использования лицами с инвалидностью и ОВЗ. </w:t>
      </w:r>
    </w:p>
    <w:p w:rsidR="00937663" w:rsidRDefault="00937663" w:rsidP="00937663">
      <w:pPr>
        <w:pStyle w:val="Default"/>
        <w:ind w:firstLine="709"/>
        <w:jc w:val="both"/>
        <w:rPr>
          <w:sz w:val="28"/>
          <w:szCs w:val="28"/>
        </w:rPr>
      </w:pPr>
      <w:r>
        <w:rPr>
          <w:sz w:val="28"/>
          <w:szCs w:val="28"/>
        </w:rPr>
        <w:t xml:space="preserve">Образовательная организация, осуществляющая образовательную деятельность по программам среднего профессионального образования </w:t>
      </w:r>
      <w:r w:rsidR="00A02DB0">
        <w:rPr>
          <w:sz w:val="28"/>
          <w:szCs w:val="28"/>
        </w:rPr>
        <w:br/>
      </w:r>
      <w:r>
        <w:rPr>
          <w:sz w:val="28"/>
          <w:szCs w:val="28"/>
        </w:rPr>
        <w:t xml:space="preserve">и профессионального обучения с применением электронного обучения </w:t>
      </w:r>
      <w:r w:rsidR="00A02DB0">
        <w:rPr>
          <w:sz w:val="28"/>
          <w:szCs w:val="28"/>
        </w:rPr>
        <w:br/>
      </w:r>
      <w:r>
        <w:rPr>
          <w:sz w:val="28"/>
          <w:szCs w:val="28"/>
        </w:rPr>
        <w:t xml:space="preserve">и дистанционных образовательных технологий размещает на своем официальном сайте в информационно-телекоммуникационной сети «Интернет» инструкцию для обучающихся с инвалидностью и ОВЗ, их родителей (законных представителей) и педагогических работников по получению или восстановлению логина и пароля </w:t>
      </w:r>
      <w:proofErr w:type="gramStart"/>
      <w:r>
        <w:rPr>
          <w:sz w:val="28"/>
          <w:szCs w:val="28"/>
        </w:rPr>
        <w:t xml:space="preserve">( </w:t>
      </w:r>
      <w:proofErr w:type="gramEnd"/>
      <w:r>
        <w:rPr>
          <w:sz w:val="28"/>
          <w:szCs w:val="28"/>
        </w:rPr>
        <w:t>в случае использования личного кабинета), а так же инструкци</w:t>
      </w:r>
      <w:r w:rsidR="00B92449">
        <w:rPr>
          <w:sz w:val="28"/>
          <w:szCs w:val="28"/>
        </w:rPr>
        <w:t>ю по организации работы или тел</w:t>
      </w:r>
      <w:r>
        <w:rPr>
          <w:sz w:val="28"/>
          <w:szCs w:val="28"/>
        </w:rPr>
        <w:t xml:space="preserve">ефон </w:t>
      </w:r>
      <w:r w:rsidR="00B92449">
        <w:rPr>
          <w:sz w:val="28"/>
          <w:szCs w:val="28"/>
        </w:rPr>
        <w:t xml:space="preserve">(с видеосвязью) </w:t>
      </w:r>
      <w:r>
        <w:rPr>
          <w:sz w:val="28"/>
          <w:szCs w:val="28"/>
        </w:rPr>
        <w:t>координатора электронного обучения</w:t>
      </w:r>
      <w:r w:rsidR="00B92449">
        <w:rPr>
          <w:sz w:val="28"/>
          <w:szCs w:val="28"/>
        </w:rPr>
        <w:t xml:space="preserve"> и дистанционных технологий обучения </w:t>
      </w:r>
      <w:proofErr w:type="gramStart"/>
      <w:r w:rsidR="00B92449">
        <w:rPr>
          <w:sz w:val="28"/>
          <w:szCs w:val="28"/>
        </w:rPr>
        <w:t>для</w:t>
      </w:r>
      <w:proofErr w:type="gramEnd"/>
      <w:r w:rsidR="00B92449">
        <w:rPr>
          <w:sz w:val="28"/>
          <w:szCs w:val="28"/>
        </w:rPr>
        <w:t xml:space="preserve"> обучающихся с инвалидностью.</w:t>
      </w:r>
    </w:p>
    <w:p w:rsidR="00937663" w:rsidRDefault="00B92449" w:rsidP="00937663">
      <w:pPr>
        <w:pStyle w:val="Default"/>
        <w:jc w:val="both"/>
        <w:rPr>
          <w:sz w:val="28"/>
          <w:szCs w:val="28"/>
        </w:rPr>
      </w:pPr>
      <w:r>
        <w:rPr>
          <w:sz w:val="28"/>
          <w:szCs w:val="28"/>
        </w:rPr>
        <w:t xml:space="preserve">           При организации занятий необходимо учитывать рекомендуемый режим обучения лиц с инвалидностью и ОВ</w:t>
      </w:r>
      <w:proofErr w:type="gramStart"/>
      <w:r>
        <w:rPr>
          <w:sz w:val="28"/>
          <w:szCs w:val="28"/>
        </w:rPr>
        <w:t>З-</w:t>
      </w:r>
      <w:proofErr w:type="gramEnd"/>
      <w:r>
        <w:rPr>
          <w:sz w:val="28"/>
          <w:szCs w:val="28"/>
        </w:rPr>
        <w:t xml:space="preserve"> время проведения одноразовой дистанционной сессии должно составлять не более 30 минут.</w:t>
      </w:r>
    </w:p>
    <w:p w:rsidR="00B92449" w:rsidRDefault="00B92449" w:rsidP="00937663">
      <w:pPr>
        <w:pStyle w:val="Default"/>
        <w:jc w:val="both"/>
        <w:rPr>
          <w:sz w:val="28"/>
          <w:szCs w:val="28"/>
        </w:rPr>
        <w:sectPr w:rsidR="00B92449">
          <w:pgSz w:w="11906" w:h="16838"/>
          <w:pgMar w:top="1134" w:right="850" w:bottom="1134" w:left="1701" w:header="708" w:footer="708" w:gutter="0"/>
          <w:cols w:space="708"/>
          <w:docGrid w:linePitch="360"/>
        </w:sectPr>
      </w:pPr>
    </w:p>
    <w:p w:rsidR="00937663" w:rsidRDefault="00937663" w:rsidP="00937663">
      <w:pPr>
        <w:pStyle w:val="Default"/>
        <w:jc w:val="both"/>
        <w:rPr>
          <w:sz w:val="28"/>
          <w:szCs w:val="28"/>
        </w:rPr>
      </w:pPr>
    </w:p>
    <w:p w:rsidR="00937663" w:rsidRDefault="00937663" w:rsidP="00937663">
      <w:pPr>
        <w:pStyle w:val="Default"/>
        <w:pageBreakBefore/>
        <w:rPr>
          <w:sz w:val="28"/>
          <w:szCs w:val="28"/>
        </w:rPr>
        <w:sectPr w:rsidR="00937663" w:rsidSect="00937663">
          <w:type w:val="continuous"/>
          <w:pgSz w:w="11906" w:h="16838"/>
          <w:pgMar w:top="1134" w:right="850" w:bottom="1134" w:left="1701" w:header="708" w:footer="708" w:gutter="0"/>
          <w:cols w:space="708"/>
          <w:docGrid w:linePitch="360"/>
        </w:sectPr>
      </w:pPr>
    </w:p>
    <w:p w:rsidR="00937663" w:rsidRDefault="00937663" w:rsidP="005E1D9B">
      <w:pPr>
        <w:pStyle w:val="Default"/>
        <w:rPr>
          <w:sz w:val="28"/>
          <w:szCs w:val="28"/>
        </w:rPr>
      </w:pPr>
    </w:p>
    <w:p w:rsidR="005E1D9B" w:rsidRDefault="005E1D9B" w:rsidP="00B92449">
      <w:pPr>
        <w:pStyle w:val="Default"/>
        <w:ind w:firstLine="851"/>
        <w:jc w:val="both"/>
        <w:rPr>
          <w:sz w:val="28"/>
          <w:szCs w:val="28"/>
        </w:rPr>
      </w:pPr>
      <w:r>
        <w:rPr>
          <w:sz w:val="28"/>
          <w:szCs w:val="28"/>
        </w:rPr>
        <w:t xml:space="preserve">В зависимости от конкретной нозологической группы время проведения занятий можно варьировать (Приложения 2-5) или разбивать на несколько блоков (модулей). </w:t>
      </w:r>
    </w:p>
    <w:p w:rsidR="005E1D9B" w:rsidRDefault="00B92449" w:rsidP="00B92449">
      <w:pPr>
        <w:pStyle w:val="Default"/>
        <w:jc w:val="both"/>
        <w:rPr>
          <w:sz w:val="28"/>
          <w:szCs w:val="28"/>
        </w:rPr>
      </w:pPr>
      <w:r>
        <w:rPr>
          <w:sz w:val="28"/>
          <w:szCs w:val="28"/>
        </w:rPr>
        <w:t xml:space="preserve">           </w:t>
      </w:r>
      <w:proofErr w:type="gramStart"/>
      <w:r>
        <w:rPr>
          <w:sz w:val="28"/>
          <w:szCs w:val="28"/>
        </w:rPr>
        <w:t>Д</w:t>
      </w:r>
      <w:r w:rsidR="005E1D9B">
        <w:rPr>
          <w:sz w:val="28"/>
          <w:szCs w:val="28"/>
        </w:rPr>
        <w:t>о начала обучения</w:t>
      </w:r>
      <w:r>
        <w:rPr>
          <w:sz w:val="28"/>
          <w:szCs w:val="28"/>
        </w:rPr>
        <w:t>, если это невозможно, то по средством онлайн технологий</w:t>
      </w:r>
      <w:r w:rsidR="005E1D9B">
        <w:rPr>
          <w:sz w:val="28"/>
          <w:szCs w:val="28"/>
        </w:rPr>
        <w:t xml:space="preserve"> провести разъяснительные беседы с родителями (законными представителями) обучающихся с инвалидностью и ОВЗ о применяемых методах и формах организации образовательного процесса, а также организации режима обучающихся на период временного перехода </w:t>
      </w:r>
      <w:r w:rsidR="006645D5">
        <w:rPr>
          <w:sz w:val="28"/>
          <w:szCs w:val="28"/>
        </w:rPr>
        <w:br/>
      </w:r>
      <w:r w:rsidR="005E1D9B">
        <w:rPr>
          <w:sz w:val="28"/>
          <w:szCs w:val="28"/>
        </w:rPr>
        <w:t>на обучение с применением электронного обучения и дистанционных образовательных технологий, а также о привлечении специалистов сопровождения, которые могут оказать помощь</w:t>
      </w:r>
      <w:proofErr w:type="gramEnd"/>
      <w:r w:rsidR="005E1D9B">
        <w:rPr>
          <w:sz w:val="28"/>
          <w:szCs w:val="28"/>
        </w:rPr>
        <w:t xml:space="preserve"> как самим обучающимся, так и </w:t>
      </w:r>
      <w:r w:rsidR="006645D5">
        <w:rPr>
          <w:sz w:val="28"/>
          <w:szCs w:val="28"/>
        </w:rPr>
        <w:t xml:space="preserve">их родителям: </w:t>
      </w:r>
      <w:proofErr w:type="spellStart"/>
      <w:r w:rsidR="006645D5">
        <w:rPr>
          <w:sz w:val="28"/>
          <w:szCs w:val="28"/>
        </w:rPr>
        <w:t>сурдопереводчиков</w:t>
      </w:r>
      <w:proofErr w:type="spellEnd"/>
      <w:r w:rsidR="006645D5">
        <w:rPr>
          <w:sz w:val="28"/>
          <w:szCs w:val="28"/>
        </w:rPr>
        <w:t>,</w:t>
      </w:r>
      <w:r w:rsidR="005E1D9B">
        <w:rPr>
          <w:sz w:val="28"/>
          <w:szCs w:val="28"/>
        </w:rPr>
        <w:t xml:space="preserve"> </w:t>
      </w:r>
      <w:proofErr w:type="spellStart"/>
      <w:r w:rsidR="005E1D9B">
        <w:rPr>
          <w:sz w:val="28"/>
          <w:szCs w:val="28"/>
        </w:rPr>
        <w:t>тьюторов</w:t>
      </w:r>
      <w:proofErr w:type="spellEnd"/>
      <w:r w:rsidR="005E1D9B">
        <w:rPr>
          <w:sz w:val="28"/>
          <w:szCs w:val="28"/>
        </w:rPr>
        <w:t xml:space="preserve">, педагогов-психологов, социальных педагогов и др. </w:t>
      </w:r>
    </w:p>
    <w:p w:rsidR="00A02DB0" w:rsidRDefault="00A02DB0" w:rsidP="00B92449">
      <w:pPr>
        <w:pStyle w:val="Default"/>
        <w:jc w:val="both"/>
        <w:rPr>
          <w:sz w:val="28"/>
          <w:szCs w:val="28"/>
        </w:rPr>
      </w:pPr>
    </w:p>
    <w:p w:rsidR="00A02DB0" w:rsidRDefault="00A02DB0" w:rsidP="00B92449">
      <w:pPr>
        <w:pStyle w:val="Default"/>
        <w:jc w:val="both"/>
        <w:rPr>
          <w:sz w:val="28"/>
          <w:szCs w:val="28"/>
        </w:rPr>
      </w:pPr>
    </w:p>
    <w:p w:rsidR="00A02DB0" w:rsidRDefault="00A02DB0" w:rsidP="00B92449">
      <w:pPr>
        <w:pStyle w:val="Default"/>
        <w:jc w:val="both"/>
        <w:rPr>
          <w:sz w:val="28"/>
          <w:szCs w:val="28"/>
        </w:rPr>
      </w:pPr>
    </w:p>
    <w:p w:rsidR="00A02DB0" w:rsidRDefault="00A02DB0" w:rsidP="00B92449">
      <w:pPr>
        <w:pStyle w:val="Default"/>
        <w:jc w:val="both"/>
        <w:rPr>
          <w:sz w:val="28"/>
          <w:szCs w:val="28"/>
        </w:rPr>
      </w:pPr>
    </w:p>
    <w:p w:rsidR="00A02DB0" w:rsidRDefault="00A02DB0" w:rsidP="00B92449">
      <w:pPr>
        <w:pStyle w:val="Default"/>
        <w:jc w:val="both"/>
        <w:rPr>
          <w:sz w:val="28"/>
          <w:szCs w:val="28"/>
        </w:rPr>
      </w:pPr>
    </w:p>
    <w:p w:rsidR="00A02DB0" w:rsidRDefault="00A02DB0" w:rsidP="00B92449">
      <w:pPr>
        <w:pStyle w:val="Default"/>
        <w:jc w:val="both"/>
        <w:rPr>
          <w:sz w:val="28"/>
          <w:szCs w:val="28"/>
        </w:rPr>
      </w:pPr>
    </w:p>
    <w:p w:rsidR="00A02DB0" w:rsidRDefault="00A02DB0" w:rsidP="00B92449">
      <w:pPr>
        <w:pStyle w:val="Default"/>
        <w:jc w:val="both"/>
        <w:rPr>
          <w:sz w:val="28"/>
          <w:szCs w:val="28"/>
        </w:rPr>
      </w:pPr>
    </w:p>
    <w:p w:rsidR="00A02DB0" w:rsidRDefault="00A02DB0" w:rsidP="00B92449">
      <w:pPr>
        <w:pStyle w:val="Default"/>
        <w:jc w:val="both"/>
        <w:rPr>
          <w:sz w:val="28"/>
          <w:szCs w:val="28"/>
        </w:rPr>
      </w:pPr>
    </w:p>
    <w:p w:rsidR="00A02DB0" w:rsidRDefault="00A02DB0" w:rsidP="00B92449">
      <w:pPr>
        <w:pStyle w:val="Default"/>
        <w:jc w:val="both"/>
        <w:rPr>
          <w:sz w:val="28"/>
          <w:szCs w:val="28"/>
        </w:rPr>
      </w:pPr>
    </w:p>
    <w:p w:rsidR="00A02DB0" w:rsidRDefault="00A02DB0" w:rsidP="00B92449">
      <w:pPr>
        <w:pStyle w:val="Default"/>
        <w:jc w:val="both"/>
        <w:rPr>
          <w:sz w:val="28"/>
          <w:szCs w:val="28"/>
        </w:rPr>
      </w:pPr>
    </w:p>
    <w:p w:rsidR="00A02DB0" w:rsidRDefault="00A02DB0" w:rsidP="00B92449">
      <w:pPr>
        <w:pStyle w:val="Default"/>
        <w:jc w:val="both"/>
        <w:rPr>
          <w:sz w:val="28"/>
          <w:szCs w:val="28"/>
        </w:rPr>
      </w:pPr>
    </w:p>
    <w:p w:rsidR="00A02DB0" w:rsidRDefault="00A02DB0" w:rsidP="00B92449">
      <w:pPr>
        <w:pStyle w:val="Default"/>
        <w:jc w:val="both"/>
        <w:rPr>
          <w:sz w:val="28"/>
          <w:szCs w:val="28"/>
        </w:rPr>
      </w:pPr>
    </w:p>
    <w:p w:rsidR="00A02DB0" w:rsidRDefault="00A02DB0" w:rsidP="00B92449">
      <w:pPr>
        <w:pStyle w:val="Default"/>
        <w:jc w:val="both"/>
        <w:rPr>
          <w:sz w:val="28"/>
          <w:szCs w:val="28"/>
        </w:rPr>
      </w:pPr>
    </w:p>
    <w:p w:rsidR="00A02DB0" w:rsidRDefault="00A02DB0" w:rsidP="00B92449">
      <w:pPr>
        <w:pStyle w:val="Default"/>
        <w:jc w:val="both"/>
        <w:rPr>
          <w:sz w:val="28"/>
          <w:szCs w:val="28"/>
        </w:rPr>
      </w:pPr>
    </w:p>
    <w:p w:rsidR="00A02DB0" w:rsidRDefault="00A02DB0" w:rsidP="00B92449">
      <w:pPr>
        <w:pStyle w:val="Default"/>
        <w:jc w:val="both"/>
        <w:rPr>
          <w:sz w:val="28"/>
          <w:szCs w:val="28"/>
        </w:rPr>
      </w:pPr>
    </w:p>
    <w:p w:rsidR="00A02DB0" w:rsidRDefault="00A02DB0" w:rsidP="00B92449">
      <w:pPr>
        <w:pStyle w:val="Default"/>
        <w:jc w:val="both"/>
        <w:rPr>
          <w:sz w:val="28"/>
          <w:szCs w:val="28"/>
        </w:rPr>
      </w:pPr>
    </w:p>
    <w:p w:rsidR="00A02DB0" w:rsidRDefault="00A02DB0" w:rsidP="00B92449">
      <w:pPr>
        <w:pStyle w:val="Default"/>
        <w:jc w:val="both"/>
        <w:rPr>
          <w:sz w:val="28"/>
          <w:szCs w:val="28"/>
        </w:rPr>
      </w:pPr>
    </w:p>
    <w:p w:rsidR="00A02DB0" w:rsidRDefault="00A02DB0" w:rsidP="00B92449">
      <w:pPr>
        <w:pStyle w:val="Default"/>
        <w:jc w:val="both"/>
        <w:rPr>
          <w:sz w:val="28"/>
          <w:szCs w:val="28"/>
        </w:rPr>
      </w:pPr>
    </w:p>
    <w:p w:rsidR="00A02DB0" w:rsidRDefault="00A02DB0" w:rsidP="00B92449">
      <w:pPr>
        <w:pStyle w:val="Default"/>
        <w:jc w:val="both"/>
        <w:rPr>
          <w:sz w:val="28"/>
          <w:szCs w:val="28"/>
        </w:rPr>
      </w:pPr>
    </w:p>
    <w:p w:rsidR="00A02DB0" w:rsidRDefault="00A02DB0" w:rsidP="00B92449">
      <w:pPr>
        <w:pStyle w:val="Default"/>
        <w:jc w:val="both"/>
        <w:rPr>
          <w:sz w:val="28"/>
          <w:szCs w:val="28"/>
        </w:rPr>
      </w:pPr>
    </w:p>
    <w:p w:rsidR="00A02DB0" w:rsidRDefault="00A02DB0" w:rsidP="00B92449">
      <w:pPr>
        <w:pStyle w:val="Default"/>
        <w:jc w:val="both"/>
        <w:rPr>
          <w:sz w:val="28"/>
          <w:szCs w:val="28"/>
        </w:rPr>
      </w:pPr>
    </w:p>
    <w:p w:rsidR="00A02DB0" w:rsidRDefault="00A02DB0" w:rsidP="00B92449">
      <w:pPr>
        <w:pStyle w:val="Default"/>
        <w:jc w:val="both"/>
        <w:rPr>
          <w:sz w:val="28"/>
          <w:szCs w:val="28"/>
        </w:rPr>
      </w:pPr>
    </w:p>
    <w:p w:rsidR="00A02DB0" w:rsidRDefault="00A02DB0" w:rsidP="00B92449">
      <w:pPr>
        <w:pStyle w:val="Default"/>
        <w:jc w:val="both"/>
        <w:rPr>
          <w:sz w:val="28"/>
          <w:szCs w:val="28"/>
        </w:rPr>
      </w:pPr>
    </w:p>
    <w:p w:rsidR="00A02DB0" w:rsidRDefault="00A02DB0" w:rsidP="00B92449">
      <w:pPr>
        <w:pStyle w:val="Default"/>
        <w:jc w:val="both"/>
        <w:rPr>
          <w:sz w:val="28"/>
          <w:szCs w:val="28"/>
        </w:rPr>
      </w:pPr>
    </w:p>
    <w:p w:rsidR="00A02DB0" w:rsidRDefault="00A02DB0" w:rsidP="00B92449">
      <w:pPr>
        <w:pStyle w:val="Default"/>
        <w:jc w:val="both"/>
        <w:rPr>
          <w:sz w:val="28"/>
          <w:szCs w:val="28"/>
        </w:rPr>
      </w:pPr>
    </w:p>
    <w:p w:rsidR="00A02DB0" w:rsidRDefault="00A02DB0" w:rsidP="00B92449">
      <w:pPr>
        <w:pStyle w:val="Default"/>
        <w:jc w:val="both"/>
        <w:rPr>
          <w:sz w:val="28"/>
          <w:szCs w:val="28"/>
        </w:rPr>
      </w:pPr>
    </w:p>
    <w:p w:rsidR="00A02DB0" w:rsidRDefault="00A02DB0" w:rsidP="00B92449">
      <w:pPr>
        <w:pStyle w:val="Default"/>
        <w:jc w:val="both"/>
        <w:rPr>
          <w:sz w:val="28"/>
          <w:szCs w:val="28"/>
        </w:rPr>
      </w:pPr>
    </w:p>
    <w:p w:rsidR="00A02DB0" w:rsidRDefault="00A02DB0" w:rsidP="00B92449">
      <w:pPr>
        <w:pStyle w:val="Default"/>
        <w:jc w:val="both"/>
        <w:rPr>
          <w:sz w:val="28"/>
          <w:szCs w:val="28"/>
        </w:rPr>
      </w:pPr>
    </w:p>
    <w:p w:rsidR="00A02DB0" w:rsidRDefault="00A02DB0" w:rsidP="00B92449">
      <w:pPr>
        <w:pStyle w:val="Default"/>
        <w:jc w:val="both"/>
        <w:rPr>
          <w:sz w:val="28"/>
          <w:szCs w:val="28"/>
        </w:rPr>
      </w:pPr>
    </w:p>
    <w:p w:rsidR="00A02DB0" w:rsidRDefault="00A02DB0" w:rsidP="00B92449">
      <w:pPr>
        <w:pStyle w:val="Default"/>
        <w:jc w:val="both"/>
        <w:rPr>
          <w:sz w:val="28"/>
          <w:szCs w:val="28"/>
        </w:rPr>
      </w:pPr>
    </w:p>
    <w:p w:rsidR="00A02DB0" w:rsidRDefault="00A02DB0" w:rsidP="00B92449">
      <w:pPr>
        <w:pStyle w:val="Default"/>
        <w:jc w:val="both"/>
        <w:rPr>
          <w:sz w:val="28"/>
          <w:szCs w:val="28"/>
        </w:rPr>
      </w:pPr>
    </w:p>
    <w:p w:rsidR="005E1D9B" w:rsidRDefault="005E1D9B" w:rsidP="00A02DB0">
      <w:pPr>
        <w:pStyle w:val="Default"/>
        <w:jc w:val="center"/>
        <w:rPr>
          <w:sz w:val="28"/>
          <w:szCs w:val="28"/>
        </w:rPr>
      </w:pPr>
      <w:r>
        <w:rPr>
          <w:sz w:val="28"/>
          <w:szCs w:val="28"/>
        </w:rPr>
        <w:lastRenderedPageBreak/>
        <w:t>Рекомендации реализации учебной и производственной практик</w:t>
      </w:r>
    </w:p>
    <w:p w:rsidR="005E1D9B" w:rsidRDefault="005E1D9B" w:rsidP="00A02DB0">
      <w:pPr>
        <w:pStyle w:val="Default"/>
        <w:jc w:val="center"/>
        <w:rPr>
          <w:sz w:val="28"/>
          <w:szCs w:val="28"/>
        </w:rPr>
      </w:pPr>
      <w:r>
        <w:rPr>
          <w:sz w:val="28"/>
          <w:szCs w:val="28"/>
        </w:rPr>
        <w:t>и проведению государственной итоговой аттестации по программам среднего профессионального образования для лиц с инвалидностью и ОВЗ</w:t>
      </w:r>
    </w:p>
    <w:p w:rsidR="005E1D9B" w:rsidRDefault="005E1D9B" w:rsidP="00A02DB0">
      <w:pPr>
        <w:pStyle w:val="Default"/>
        <w:jc w:val="center"/>
        <w:rPr>
          <w:sz w:val="28"/>
          <w:szCs w:val="28"/>
        </w:rPr>
      </w:pPr>
      <w:r>
        <w:rPr>
          <w:sz w:val="28"/>
          <w:szCs w:val="28"/>
        </w:rPr>
        <w:t>с применением электронного обучения и дистанционных образовательных технологий</w:t>
      </w:r>
    </w:p>
    <w:p w:rsidR="005E1D9B" w:rsidRDefault="005E1D9B" w:rsidP="00B92449">
      <w:pPr>
        <w:pStyle w:val="Default"/>
        <w:jc w:val="both"/>
        <w:rPr>
          <w:sz w:val="28"/>
          <w:szCs w:val="28"/>
        </w:rPr>
      </w:pPr>
    </w:p>
    <w:p w:rsidR="005E1D9B" w:rsidRDefault="00BD2E7A" w:rsidP="00BD2E7A">
      <w:pPr>
        <w:pStyle w:val="Default"/>
        <w:jc w:val="both"/>
        <w:rPr>
          <w:sz w:val="28"/>
          <w:szCs w:val="28"/>
        </w:rPr>
      </w:pPr>
      <w:r>
        <w:rPr>
          <w:sz w:val="28"/>
          <w:szCs w:val="28"/>
        </w:rPr>
        <w:t xml:space="preserve">          </w:t>
      </w:r>
      <w:proofErr w:type="gramStart"/>
      <w:r>
        <w:rPr>
          <w:sz w:val="28"/>
          <w:szCs w:val="28"/>
        </w:rPr>
        <w:t>У</w:t>
      </w:r>
      <w:r w:rsidR="005E1D9B">
        <w:rPr>
          <w:sz w:val="28"/>
          <w:szCs w:val="28"/>
        </w:rPr>
        <w:t xml:space="preserve">чебная и производственная практики для обучающихся с инвалидностью и ОВЗ могут быть проведены непосредственно в организации, осуществляющей образовательную деятельность по программам среднего профессионального образования с применением электронного обучения и дистанционных образовательных технологий. </w:t>
      </w:r>
      <w:proofErr w:type="gramEnd"/>
    </w:p>
    <w:p w:rsidR="005E1D9B" w:rsidRDefault="00BD2E7A" w:rsidP="00BD2E7A">
      <w:pPr>
        <w:pStyle w:val="Default"/>
        <w:ind w:firstLine="709"/>
        <w:jc w:val="both"/>
        <w:rPr>
          <w:sz w:val="28"/>
          <w:szCs w:val="28"/>
        </w:rPr>
      </w:pPr>
      <w:r>
        <w:rPr>
          <w:sz w:val="28"/>
          <w:szCs w:val="28"/>
        </w:rPr>
        <w:t>В указанном случае Техникум обеспечивает</w:t>
      </w:r>
      <w:r w:rsidR="005E1D9B">
        <w:rPr>
          <w:sz w:val="28"/>
          <w:szCs w:val="28"/>
        </w:rPr>
        <w:t xml:space="preserve"> возможность прохождения учебной и производственной практик с применением дистанционных образовательных технологий и электронного об</w:t>
      </w:r>
      <w:r>
        <w:rPr>
          <w:sz w:val="28"/>
          <w:szCs w:val="28"/>
        </w:rPr>
        <w:t>учения, в том числе корректирует</w:t>
      </w:r>
      <w:r w:rsidR="005E1D9B">
        <w:rPr>
          <w:sz w:val="28"/>
          <w:szCs w:val="28"/>
        </w:rPr>
        <w:t xml:space="preserve"> график учебного процесса</w:t>
      </w:r>
      <w:r>
        <w:rPr>
          <w:sz w:val="28"/>
          <w:szCs w:val="28"/>
        </w:rPr>
        <w:t>.</w:t>
      </w:r>
      <w:r w:rsidR="005E1D9B">
        <w:rPr>
          <w:sz w:val="28"/>
          <w:szCs w:val="28"/>
        </w:rPr>
        <w:t xml:space="preserve"> </w:t>
      </w:r>
    </w:p>
    <w:p w:rsidR="005E1D9B" w:rsidRDefault="005E1D9B" w:rsidP="00BD2E7A">
      <w:pPr>
        <w:pStyle w:val="Default"/>
        <w:ind w:firstLine="851"/>
        <w:jc w:val="both"/>
        <w:rPr>
          <w:sz w:val="28"/>
          <w:szCs w:val="28"/>
        </w:rPr>
      </w:pPr>
      <w:r>
        <w:rPr>
          <w:sz w:val="28"/>
          <w:szCs w:val="28"/>
        </w:rPr>
        <w:t xml:space="preserve">В случае необходимости </w:t>
      </w:r>
      <w:r w:rsidR="00BD2E7A">
        <w:rPr>
          <w:sz w:val="28"/>
          <w:szCs w:val="28"/>
        </w:rPr>
        <w:t>Техникум</w:t>
      </w:r>
      <w:r>
        <w:rPr>
          <w:sz w:val="28"/>
          <w:szCs w:val="28"/>
        </w:rPr>
        <w:t xml:space="preserve"> вправе внести изменение в календарный график учебного процесса в части определения сроков прохождения учебной и производственной практик без ущерба по общему объему часов, установленных учебным планом образовательной организации. </w:t>
      </w:r>
    </w:p>
    <w:p w:rsidR="005E1D9B" w:rsidRDefault="005E1D9B" w:rsidP="00BD2E7A">
      <w:pPr>
        <w:pStyle w:val="Default"/>
        <w:ind w:firstLine="851"/>
        <w:jc w:val="both"/>
        <w:rPr>
          <w:sz w:val="28"/>
          <w:szCs w:val="28"/>
        </w:rPr>
      </w:pPr>
      <w:proofErr w:type="gramStart"/>
      <w:r>
        <w:rPr>
          <w:sz w:val="28"/>
          <w:szCs w:val="28"/>
        </w:rPr>
        <w:t xml:space="preserve">Основные положения, касающиеся вопросов организации образовательного процесса в условиях усиления санитарно-эпидемиологических мероприятий и организации образовательного процесса на выпускных курсах образовательных организаций, в том числе проведения Государственной итоговой аттестации (далее - ГИА), изложены </w:t>
      </w:r>
      <w:r w:rsidR="00E62C82">
        <w:rPr>
          <w:sz w:val="28"/>
          <w:szCs w:val="28"/>
        </w:rPr>
        <w:t>в Порядке проведения государственной итоговой аттестации, Положения о выпускной квалификационной работы и Положении о демонстрационном экзамене.</w:t>
      </w:r>
      <w:proofErr w:type="gramEnd"/>
    </w:p>
    <w:p w:rsidR="0071500A" w:rsidRDefault="0071500A" w:rsidP="005E1D9B">
      <w:pPr>
        <w:pStyle w:val="Default"/>
        <w:rPr>
          <w:sz w:val="28"/>
          <w:szCs w:val="28"/>
        </w:rPr>
      </w:pPr>
    </w:p>
    <w:p w:rsidR="005E1D9B" w:rsidRDefault="005E1D9B" w:rsidP="0071500A">
      <w:pPr>
        <w:pStyle w:val="Default"/>
        <w:jc w:val="center"/>
        <w:rPr>
          <w:sz w:val="28"/>
          <w:szCs w:val="28"/>
        </w:rPr>
      </w:pPr>
      <w:r>
        <w:rPr>
          <w:sz w:val="28"/>
          <w:szCs w:val="28"/>
        </w:rPr>
        <w:t xml:space="preserve">Рекомендации по организации </w:t>
      </w:r>
      <w:proofErr w:type="gramStart"/>
      <w:r>
        <w:rPr>
          <w:sz w:val="28"/>
          <w:szCs w:val="28"/>
        </w:rPr>
        <w:t>деятельности специалистов служб сопровождения процесса профессионального образования</w:t>
      </w:r>
      <w:proofErr w:type="gramEnd"/>
      <w:r>
        <w:rPr>
          <w:sz w:val="28"/>
          <w:szCs w:val="28"/>
        </w:rPr>
        <w:t xml:space="preserve"> и профессионального обучения лиц с инвалидностью и ОВЗ при переходе на электронное обучение с использованием дистанционных образовательных технологий</w:t>
      </w:r>
    </w:p>
    <w:p w:rsidR="005E1D9B" w:rsidRDefault="005E1D9B" w:rsidP="0071500A">
      <w:pPr>
        <w:pStyle w:val="Default"/>
        <w:ind w:firstLine="851"/>
        <w:jc w:val="both"/>
        <w:rPr>
          <w:sz w:val="28"/>
          <w:szCs w:val="28"/>
        </w:rPr>
      </w:pPr>
      <w:r>
        <w:rPr>
          <w:sz w:val="28"/>
          <w:szCs w:val="28"/>
        </w:rPr>
        <w:t xml:space="preserve">Необходимость организации сопровождения дистанционного образовательного процесса связана с тем, что все субъекты дистанционного обучения: обучающиеся с инвалидностью и ОВЗ, педагоги, родители (законные представители), взаимодействующие в сети Интернет, нередко сталкиваются с трудностями, в том числе психологического характера. </w:t>
      </w:r>
    </w:p>
    <w:p w:rsidR="005E1D9B" w:rsidRDefault="009A20D3" w:rsidP="0071500A">
      <w:pPr>
        <w:pStyle w:val="Default"/>
        <w:jc w:val="both"/>
        <w:rPr>
          <w:sz w:val="28"/>
          <w:szCs w:val="28"/>
        </w:rPr>
      </w:pPr>
      <w:r>
        <w:rPr>
          <w:sz w:val="28"/>
          <w:szCs w:val="28"/>
        </w:rPr>
        <w:t>В Техникуме организуется п</w:t>
      </w:r>
      <w:r w:rsidR="005E1D9B">
        <w:rPr>
          <w:sz w:val="28"/>
          <w:szCs w:val="28"/>
        </w:rPr>
        <w:t>сихолого-педагогическое сопровождение</w:t>
      </w:r>
      <w:r w:rsidR="00183BE3">
        <w:rPr>
          <w:sz w:val="28"/>
          <w:szCs w:val="28"/>
        </w:rPr>
        <w:t>, которое</w:t>
      </w:r>
      <w:r w:rsidR="005E1D9B">
        <w:rPr>
          <w:sz w:val="28"/>
          <w:szCs w:val="28"/>
        </w:rPr>
        <w:t xml:space="preserve"> в процессе деятельности </w:t>
      </w:r>
      <w:r w:rsidR="00183BE3">
        <w:rPr>
          <w:sz w:val="28"/>
          <w:szCs w:val="28"/>
        </w:rPr>
        <w:t>создает социально-психологические</w:t>
      </w:r>
      <w:r w:rsidR="005E1D9B">
        <w:rPr>
          <w:sz w:val="28"/>
          <w:szCs w:val="28"/>
        </w:rPr>
        <w:t xml:space="preserve"> </w:t>
      </w:r>
      <w:r w:rsidR="00183BE3">
        <w:rPr>
          <w:sz w:val="28"/>
          <w:szCs w:val="28"/>
        </w:rPr>
        <w:br/>
      </w:r>
      <w:r w:rsidR="005E1D9B">
        <w:rPr>
          <w:sz w:val="28"/>
          <w:szCs w:val="28"/>
        </w:rPr>
        <w:t xml:space="preserve">и педагогические условия для успешного развития и обучения каждого обучающегося в процессе обучения, в том числе с использованием дистанционных образовательных технологий. </w:t>
      </w:r>
    </w:p>
    <w:p w:rsidR="005E1D9B" w:rsidRDefault="005E1D9B" w:rsidP="00183BE3">
      <w:pPr>
        <w:pStyle w:val="Default"/>
        <w:ind w:firstLine="851"/>
        <w:jc w:val="both"/>
        <w:rPr>
          <w:sz w:val="28"/>
          <w:szCs w:val="28"/>
        </w:rPr>
      </w:pPr>
      <w:proofErr w:type="gramStart"/>
      <w:r>
        <w:rPr>
          <w:sz w:val="28"/>
          <w:szCs w:val="28"/>
        </w:rPr>
        <w:t xml:space="preserve">Среди основных задач психолого-педагогического сопровождения субъектов дистанционного образовательного процесса: участие в адаптации </w:t>
      </w:r>
      <w:r>
        <w:rPr>
          <w:sz w:val="28"/>
          <w:szCs w:val="28"/>
        </w:rPr>
        <w:lastRenderedPageBreak/>
        <w:t xml:space="preserve">материалов, используемых в процессе дистанционного обучения лиц </w:t>
      </w:r>
      <w:r w:rsidR="00183BE3">
        <w:rPr>
          <w:sz w:val="28"/>
          <w:szCs w:val="28"/>
        </w:rPr>
        <w:br/>
      </w:r>
      <w:r>
        <w:rPr>
          <w:sz w:val="28"/>
          <w:szCs w:val="28"/>
        </w:rPr>
        <w:t>с инвалидностью и ОВЗ, с учетом особенностей их психофизического развития, анализ эффективности использования электронных ресурсов, а также конкретного контента; оценка состояния обучающихся и определение необходимости оказания им дополнительной медико-психолого-педагогической помощи, привлечение при необходимости других специалистов;</w:t>
      </w:r>
      <w:proofErr w:type="gramEnd"/>
      <w:r>
        <w:rPr>
          <w:sz w:val="28"/>
          <w:szCs w:val="28"/>
        </w:rPr>
        <w:t xml:space="preserve"> обеспечение возможности освоения </w:t>
      </w:r>
      <w:proofErr w:type="gramStart"/>
      <w:r>
        <w:rPr>
          <w:sz w:val="28"/>
          <w:szCs w:val="28"/>
        </w:rPr>
        <w:t>обучающимися</w:t>
      </w:r>
      <w:proofErr w:type="gramEnd"/>
      <w:r>
        <w:rPr>
          <w:sz w:val="28"/>
          <w:szCs w:val="28"/>
        </w:rPr>
        <w:t xml:space="preserve"> образовательной программы на доступном им уровне; создание условий для успешной социализации обучающихся в условиях дистанционного обучения. </w:t>
      </w:r>
    </w:p>
    <w:p w:rsidR="005E1D9B" w:rsidRDefault="005E1D9B" w:rsidP="0071500A">
      <w:pPr>
        <w:pStyle w:val="Default"/>
        <w:jc w:val="both"/>
        <w:rPr>
          <w:sz w:val="28"/>
          <w:szCs w:val="28"/>
        </w:rPr>
      </w:pPr>
      <w:r>
        <w:rPr>
          <w:sz w:val="28"/>
          <w:szCs w:val="28"/>
        </w:rPr>
        <w:t>В реализации сопровождения процесса профессионального образования лиц с инвалидностью и ОВЗ с использованием электронного обучения и дистанционных образовательных технологий принимают непосредственное участие: педагоги-психологи,</w:t>
      </w:r>
      <w:r w:rsidR="00757501">
        <w:rPr>
          <w:sz w:val="28"/>
          <w:szCs w:val="28"/>
        </w:rPr>
        <w:t xml:space="preserve"> </w:t>
      </w:r>
      <w:proofErr w:type="spellStart"/>
      <w:r w:rsidR="00757501">
        <w:rPr>
          <w:sz w:val="28"/>
          <w:szCs w:val="28"/>
        </w:rPr>
        <w:t>сурдопереводчик</w:t>
      </w:r>
      <w:proofErr w:type="spellEnd"/>
      <w:r w:rsidR="00757501">
        <w:rPr>
          <w:sz w:val="28"/>
          <w:szCs w:val="28"/>
        </w:rPr>
        <w:t>,</w:t>
      </w:r>
      <w:r>
        <w:rPr>
          <w:sz w:val="28"/>
          <w:szCs w:val="28"/>
        </w:rPr>
        <w:t xml:space="preserve"> </w:t>
      </w:r>
      <w:proofErr w:type="spellStart"/>
      <w:r>
        <w:rPr>
          <w:sz w:val="28"/>
          <w:szCs w:val="28"/>
        </w:rPr>
        <w:t>тьюторы</w:t>
      </w:r>
      <w:proofErr w:type="spellEnd"/>
      <w:r>
        <w:rPr>
          <w:sz w:val="28"/>
          <w:szCs w:val="28"/>
        </w:rPr>
        <w:t xml:space="preserve">, социальные педагоги и иные специалисты, привлекаемые к данному направлению деятельности. </w:t>
      </w:r>
    </w:p>
    <w:p w:rsidR="005E1D9B" w:rsidRDefault="00757501" w:rsidP="00757501">
      <w:pPr>
        <w:pStyle w:val="Default"/>
        <w:jc w:val="both"/>
        <w:rPr>
          <w:sz w:val="28"/>
          <w:szCs w:val="28"/>
        </w:rPr>
      </w:pPr>
      <w:r>
        <w:rPr>
          <w:sz w:val="28"/>
          <w:szCs w:val="28"/>
        </w:rPr>
        <w:t xml:space="preserve">        </w:t>
      </w:r>
      <w:proofErr w:type="spellStart"/>
      <w:r>
        <w:rPr>
          <w:sz w:val="28"/>
          <w:szCs w:val="28"/>
        </w:rPr>
        <w:t>Т</w:t>
      </w:r>
      <w:r w:rsidR="005E1D9B">
        <w:rPr>
          <w:sz w:val="28"/>
          <w:szCs w:val="28"/>
        </w:rPr>
        <w:t>ьютор</w:t>
      </w:r>
      <w:proofErr w:type="spellEnd"/>
      <w:r w:rsidR="005E1D9B">
        <w:rPr>
          <w:sz w:val="28"/>
          <w:szCs w:val="28"/>
        </w:rPr>
        <w:t xml:space="preserve"> в условиях перехода на дистанционное обучение принимает участие в адаптации для обучающихся с инвалидностью и ОВЗ элементов дополнительной внеурочной деятельности. 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обучающихся с нарушением развития и обучающихся, не имеющих таких нарушений, в том числе из различных организаций (кружковая деятельность в сети Интернет, через </w:t>
      </w:r>
      <w:proofErr w:type="gramStart"/>
      <w:r w:rsidR="005E1D9B">
        <w:rPr>
          <w:sz w:val="28"/>
          <w:szCs w:val="28"/>
        </w:rPr>
        <w:t>конференц-связь</w:t>
      </w:r>
      <w:proofErr w:type="gramEnd"/>
      <w:r w:rsidR="005E1D9B">
        <w:rPr>
          <w:sz w:val="28"/>
          <w:szCs w:val="28"/>
        </w:rPr>
        <w:t xml:space="preserve"> и т.д.). Виды совместной внеурочной деятельности необходимо подбирать с учетом возможностей и интересов как обучающихся с нарушениями развития, так и обычно развивающихся обучающихся. </w:t>
      </w:r>
    </w:p>
    <w:p w:rsidR="005E1D9B" w:rsidRDefault="00757501" w:rsidP="00757501">
      <w:pPr>
        <w:pStyle w:val="Default"/>
        <w:jc w:val="both"/>
        <w:rPr>
          <w:sz w:val="28"/>
          <w:szCs w:val="28"/>
        </w:rPr>
      </w:pPr>
      <w:r>
        <w:rPr>
          <w:sz w:val="28"/>
          <w:szCs w:val="28"/>
        </w:rPr>
        <w:t xml:space="preserve">           </w:t>
      </w:r>
      <w:proofErr w:type="gramStart"/>
      <w:r w:rsidR="005E1D9B">
        <w:rPr>
          <w:sz w:val="28"/>
          <w:szCs w:val="28"/>
        </w:rPr>
        <w:t>Социальный педагог выявляет потребности обучающихся и их семей в сфере социальной поддержки, определяет направления помощи в адаптации и социализации, участвует в установленном законодательством Российской Федерации порядке в мероприятиях по обеспечению защиты прав и законных интересов обучающегося в государственных органах и органах местного самоуправления.</w:t>
      </w:r>
      <w:proofErr w:type="gramEnd"/>
      <w:r w:rsidR="005E1D9B">
        <w:rPr>
          <w:sz w:val="28"/>
          <w:szCs w:val="28"/>
        </w:rPr>
        <w:t xml:space="preserve"> Это может осуществляться посредством телефонной связи, электронной переписки или через общение индивидуаль</w:t>
      </w:r>
      <w:r>
        <w:rPr>
          <w:sz w:val="28"/>
          <w:szCs w:val="28"/>
        </w:rPr>
        <w:t xml:space="preserve">но или в чатах в мессенджерах. </w:t>
      </w:r>
      <w:r w:rsidR="005E1D9B">
        <w:rPr>
          <w:sz w:val="28"/>
          <w:szCs w:val="28"/>
        </w:rPr>
        <w:t xml:space="preserve">Также задачей социального педагога является выявление потребности обучающихся с ограниченными возможностями здоровья и инвалидностью и их семей в сфере социальной поддержки. </w:t>
      </w:r>
    </w:p>
    <w:p w:rsidR="005E1D9B" w:rsidRDefault="00757501" w:rsidP="00757501">
      <w:pPr>
        <w:pStyle w:val="Default"/>
        <w:jc w:val="both"/>
        <w:rPr>
          <w:sz w:val="28"/>
          <w:szCs w:val="28"/>
        </w:rPr>
      </w:pPr>
      <w:r>
        <w:rPr>
          <w:sz w:val="28"/>
          <w:szCs w:val="28"/>
        </w:rPr>
        <w:t xml:space="preserve">          Психолог</w:t>
      </w:r>
      <w:r w:rsidR="005E1D9B">
        <w:rPr>
          <w:sz w:val="28"/>
          <w:szCs w:val="28"/>
        </w:rPr>
        <w:t xml:space="preserve"> в рамках реализации дистанционного психологического сопровождения обучающихся с ОВЗ и инвалидностью: </w:t>
      </w:r>
    </w:p>
    <w:p w:rsidR="005E1D9B" w:rsidRDefault="00757501" w:rsidP="00757501">
      <w:pPr>
        <w:pStyle w:val="Default"/>
        <w:jc w:val="both"/>
        <w:rPr>
          <w:sz w:val="28"/>
          <w:szCs w:val="28"/>
        </w:rPr>
      </w:pPr>
      <w:r>
        <w:rPr>
          <w:sz w:val="28"/>
          <w:szCs w:val="28"/>
        </w:rPr>
        <w:t>-</w:t>
      </w:r>
      <w:r w:rsidR="005E1D9B">
        <w:rPr>
          <w:sz w:val="28"/>
          <w:szCs w:val="28"/>
        </w:rPr>
        <w:t>раннее выявление факторов риска возникновения нервно-психических расстрой</w:t>
      </w:r>
      <w:proofErr w:type="gramStart"/>
      <w:r w:rsidR="005E1D9B">
        <w:rPr>
          <w:sz w:val="28"/>
          <w:szCs w:val="28"/>
        </w:rPr>
        <w:t>ств в св</w:t>
      </w:r>
      <w:proofErr w:type="gramEnd"/>
      <w:r w:rsidR="005E1D9B">
        <w:rPr>
          <w:sz w:val="28"/>
          <w:szCs w:val="28"/>
        </w:rPr>
        <w:t xml:space="preserve">язи с наличием кризисной ситуации в условиях режима самоизоляции (тревожность, снижение работоспособности, страхи и т.п.); </w:t>
      </w:r>
    </w:p>
    <w:p w:rsidR="005E1D9B" w:rsidRDefault="00757501" w:rsidP="00757501">
      <w:pPr>
        <w:pStyle w:val="Default"/>
        <w:jc w:val="both"/>
        <w:rPr>
          <w:sz w:val="28"/>
          <w:szCs w:val="28"/>
        </w:rPr>
      </w:pPr>
      <w:r>
        <w:rPr>
          <w:sz w:val="28"/>
          <w:szCs w:val="28"/>
        </w:rPr>
        <w:t>-</w:t>
      </w:r>
      <w:r w:rsidR="005E1D9B">
        <w:rPr>
          <w:sz w:val="28"/>
          <w:szCs w:val="28"/>
        </w:rPr>
        <w:t xml:space="preserve">осуществление профилактической и коррекционно-развивающей работы с </w:t>
      </w:r>
      <w:proofErr w:type="gramStart"/>
      <w:r w:rsidR="005E1D9B">
        <w:rPr>
          <w:sz w:val="28"/>
          <w:szCs w:val="28"/>
        </w:rPr>
        <w:t>обучающимися</w:t>
      </w:r>
      <w:proofErr w:type="gramEnd"/>
      <w:r w:rsidR="005E1D9B">
        <w:rPr>
          <w:sz w:val="28"/>
          <w:szCs w:val="28"/>
        </w:rPr>
        <w:t xml:space="preserve"> с ОВЗ и инвалидностью; </w:t>
      </w:r>
    </w:p>
    <w:p w:rsidR="005E1D9B" w:rsidRDefault="00757501" w:rsidP="00757501">
      <w:pPr>
        <w:pStyle w:val="Default"/>
        <w:jc w:val="both"/>
        <w:rPr>
          <w:sz w:val="28"/>
          <w:szCs w:val="28"/>
        </w:rPr>
      </w:pPr>
      <w:r>
        <w:rPr>
          <w:sz w:val="28"/>
          <w:szCs w:val="28"/>
        </w:rPr>
        <w:t>-</w:t>
      </w:r>
      <w:r w:rsidR="005E1D9B">
        <w:rPr>
          <w:sz w:val="28"/>
          <w:szCs w:val="28"/>
        </w:rPr>
        <w:t xml:space="preserve">развитие внутригрупповых связей: </w:t>
      </w:r>
      <w:proofErr w:type="gramStart"/>
      <w:r w:rsidR="005E1D9B">
        <w:rPr>
          <w:sz w:val="28"/>
          <w:szCs w:val="28"/>
        </w:rPr>
        <w:t>обучающийся</w:t>
      </w:r>
      <w:proofErr w:type="gramEnd"/>
      <w:r w:rsidR="005E1D9B">
        <w:rPr>
          <w:sz w:val="28"/>
          <w:szCs w:val="28"/>
        </w:rPr>
        <w:t xml:space="preserve"> с ОВЗ и инвалидностью – сверстники – педагоги. </w:t>
      </w:r>
    </w:p>
    <w:p w:rsidR="00113C80" w:rsidRPr="00113C80" w:rsidRDefault="005E1D9B" w:rsidP="00113C80">
      <w:pPr>
        <w:pStyle w:val="Default"/>
        <w:ind w:firstLine="709"/>
        <w:jc w:val="both"/>
        <w:rPr>
          <w:sz w:val="28"/>
          <w:szCs w:val="28"/>
        </w:rPr>
      </w:pPr>
      <w:r>
        <w:rPr>
          <w:sz w:val="28"/>
          <w:szCs w:val="28"/>
        </w:rPr>
        <w:lastRenderedPageBreak/>
        <w:t xml:space="preserve">При организации и реализации системы психологического сопровождения необходимо учитывать ряд факторов, способствующих решению задач </w:t>
      </w:r>
      <w:r w:rsidR="00113C80" w:rsidRPr="00113C80">
        <w:rPr>
          <w:sz w:val="28"/>
          <w:szCs w:val="28"/>
        </w:rPr>
        <w:t xml:space="preserve">сопровождения: здоровый морально-психологический климат коллектива, готовность кураторов и педагогов к сотрудничеству с </w:t>
      </w:r>
      <w:proofErr w:type="gramStart"/>
      <w:r w:rsidR="00113C80" w:rsidRPr="00113C80">
        <w:rPr>
          <w:sz w:val="28"/>
          <w:szCs w:val="28"/>
        </w:rPr>
        <w:t>обучающимися</w:t>
      </w:r>
      <w:proofErr w:type="gramEnd"/>
      <w:r w:rsidR="00113C80" w:rsidRPr="00113C80">
        <w:rPr>
          <w:sz w:val="28"/>
          <w:szCs w:val="28"/>
        </w:rPr>
        <w:t xml:space="preserve"> в сфере реализации задач психологического сопровождения, оптимальный режим учебной нагрузки. </w:t>
      </w:r>
    </w:p>
    <w:p w:rsidR="00113C80" w:rsidRPr="00113C80" w:rsidRDefault="00113C80" w:rsidP="00113C80">
      <w:pPr>
        <w:autoSpaceDE w:val="0"/>
        <w:autoSpaceDN w:val="0"/>
        <w:adjustRightInd w:val="0"/>
        <w:spacing w:after="0" w:line="240" w:lineRule="auto"/>
        <w:jc w:val="both"/>
        <w:rPr>
          <w:rFonts w:ascii="Times New Roman" w:eastAsiaTheme="minorHAnsi" w:hAnsi="Times New Roman"/>
          <w:color w:val="000000"/>
          <w:sz w:val="28"/>
          <w:szCs w:val="28"/>
        </w:rPr>
      </w:pPr>
      <w:proofErr w:type="gramStart"/>
      <w:r w:rsidRPr="00113C80">
        <w:rPr>
          <w:rFonts w:ascii="Times New Roman" w:eastAsiaTheme="minorHAnsi" w:hAnsi="Times New Roman"/>
          <w:color w:val="000000"/>
          <w:sz w:val="28"/>
          <w:szCs w:val="28"/>
        </w:rPr>
        <w:t xml:space="preserve">Основные этапы психологического сопровождения обучающихся с ОВЗ и инвалидностью в условиях дистанционного обучения представляют собой целостную систему. </w:t>
      </w:r>
      <w:proofErr w:type="gramEnd"/>
    </w:p>
    <w:p w:rsidR="00113C80" w:rsidRPr="00113C80" w:rsidRDefault="00113C80" w:rsidP="00113C80">
      <w:pPr>
        <w:autoSpaceDE w:val="0"/>
        <w:autoSpaceDN w:val="0"/>
        <w:adjustRightInd w:val="0"/>
        <w:spacing w:after="0" w:line="240" w:lineRule="auto"/>
        <w:jc w:val="both"/>
        <w:rPr>
          <w:rFonts w:ascii="Times New Roman" w:eastAsiaTheme="minorHAnsi" w:hAnsi="Times New Roman"/>
          <w:color w:val="000000"/>
          <w:sz w:val="28"/>
          <w:szCs w:val="28"/>
        </w:rPr>
      </w:pPr>
      <w:r w:rsidRPr="00113C80">
        <w:rPr>
          <w:rFonts w:ascii="Times New Roman" w:eastAsiaTheme="minorHAnsi" w:hAnsi="Times New Roman"/>
          <w:color w:val="000000"/>
          <w:sz w:val="28"/>
          <w:szCs w:val="28"/>
        </w:rPr>
        <w:t xml:space="preserve">1 этап – диагностический, предполагающий анализ и оценку. </w:t>
      </w:r>
    </w:p>
    <w:p w:rsidR="00113C80" w:rsidRPr="00113C80" w:rsidRDefault="00113C80" w:rsidP="00113C80">
      <w:pPr>
        <w:autoSpaceDE w:val="0"/>
        <w:autoSpaceDN w:val="0"/>
        <w:adjustRightInd w:val="0"/>
        <w:spacing w:after="0" w:line="240" w:lineRule="auto"/>
        <w:jc w:val="both"/>
        <w:rPr>
          <w:rFonts w:ascii="Times New Roman" w:eastAsiaTheme="minorHAnsi" w:hAnsi="Times New Roman"/>
          <w:color w:val="000000"/>
          <w:sz w:val="28"/>
          <w:szCs w:val="28"/>
        </w:rPr>
      </w:pPr>
      <w:r w:rsidRPr="00113C80">
        <w:rPr>
          <w:rFonts w:ascii="Times New Roman" w:eastAsiaTheme="minorHAnsi" w:hAnsi="Times New Roman"/>
          <w:color w:val="000000"/>
          <w:sz w:val="28"/>
          <w:szCs w:val="28"/>
        </w:rPr>
        <w:t xml:space="preserve">2 этап – поисково-вариативный, предусматривающий междисциплинарное обсуждение, подробные разработки каждого педагога по реализации образовательных программ. </w:t>
      </w:r>
    </w:p>
    <w:p w:rsidR="00113C80" w:rsidRPr="00113C80" w:rsidRDefault="00113C80" w:rsidP="00113C80">
      <w:pPr>
        <w:autoSpaceDE w:val="0"/>
        <w:autoSpaceDN w:val="0"/>
        <w:adjustRightInd w:val="0"/>
        <w:spacing w:after="0" w:line="240" w:lineRule="auto"/>
        <w:jc w:val="both"/>
        <w:rPr>
          <w:rFonts w:ascii="Times New Roman" w:eastAsiaTheme="minorHAnsi" w:hAnsi="Times New Roman"/>
          <w:color w:val="000000"/>
          <w:sz w:val="28"/>
          <w:szCs w:val="28"/>
        </w:rPr>
      </w:pPr>
      <w:r w:rsidRPr="00113C80">
        <w:rPr>
          <w:rFonts w:ascii="Times New Roman" w:eastAsiaTheme="minorHAnsi" w:hAnsi="Times New Roman"/>
          <w:color w:val="000000"/>
          <w:sz w:val="28"/>
          <w:szCs w:val="28"/>
        </w:rPr>
        <w:t xml:space="preserve">3 этап – практико-действенный, включающий реальные действия участников образовательной деятельности, отслеживание результатов и своевременную корректировку планов индивидуального сопровождения. </w:t>
      </w:r>
    </w:p>
    <w:p w:rsidR="00113C80" w:rsidRPr="00113C80" w:rsidRDefault="00113C80" w:rsidP="00113C80">
      <w:pPr>
        <w:autoSpaceDE w:val="0"/>
        <w:autoSpaceDN w:val="0"/>
        <w:adjustRightInd w:val="0"/>
        <w:spacing w:after="0" w:line="240" w:lineRule="auto"/>
        <w:jc w:val="both"/>
        <w:rPr>
          <w:rFonts w:ascii="Times New Roman" w:eastAsiaTheme="minorHAnsi" w:hAnsi="Times New Roman"/>
          <w:color w:val="000000"/>
          <w:sz w:val="28"/>
          <w:szCs w:val="28"/>
        </w:rPr>
      </w:pPr>
      <w:r w:rsidRPr="00113C80">
        <w:rPr>
          <w:rFonts w:ascii="Times New Roman" w:eastAsiaTheme="minorHAnsi" w:hAnsi="Times New Roman"/>
          <w:color w:val="000000"/>
          <w:sz w:val="28"/>
          <w:szCs w:val="28"/>
        </w:rPr>
        <w:t xml:space="preserve">4 этап – аналитический, состоящий из анализа эффективности деятельности отдельных специалистов, оценки результатов адаптации и социализации, подготовки рекомендаций всем участникам образовательного процесса. </w:t>
      </w:r>
    </w:p>
    <w:p w:rsidR="00113C80" w:rsidRPr="00113C80" w:rsidRDefault="00113C80" w:rsidP="00113C80">
      <w:pPr>
        <w:autoSpaceDE w:val="0"/>
        <w:autoSpaceDN w:val="0"/>
        <w:adjustRightInd w:val="0"/>
        <w:spacing w:after="0" w:line="240" w:lineRule="auto"/>
        <w:jc w:val="both"/>
        <w:rPr>
          <w:rFonts w:ascii="Times New Roman" w:eastAsiaTheme="minorHAnsi" w:hAnsi="Times New Roman"/>
          <w:color w:val="000000"/>
          <w:sz w:val="28"/>
          <w:szCs w:val="28"/>
        </w:rPr>
      </w:pPr>
      <w:r w:rsidRPr="00113C80">
        <w:rPr>
          <w:rFonts w:ascii="Times New Roman" w:eastAsiaTheme="minorHAnsi" w:hAnsi="Times New Roman"/>
          <w:color w:val="000000"/>
          <w:sz w:val="28"/>
          <w:szCs w:val="28"/>
        </w:rPr>
        <w:t xml:space="preserve">Можно выделить 2 модели деятельности психолога при осуществлении дистанционного обучения: </w:t>
      </w:r>
    </w:p>
    <w:p w:rsidR="00113C80" w:rsidRPr="00113C80" w:rsidRDefault="00113C80" w:rsidP="00113C80">
      <w:pPr>
        <w:autoSpaceDE w:val="0"/>
        <w:autoSpaceDN w:val="0"/>
        <w:adjustRightInd w:val="0"/>
        <w:spacing w:after="0" w:line="240" w:lineRule="auto"/>
        <w:jc w:val="both"/>
        <w:rPr>
          <w:rFonts w:ascii="Times New Roman" w:eastAsiaTheme="minorHAnsi" w:hAnsi="Times New Roman"/>
          <w:color w:val="000000"/>
          <w:sz w:val="28"/>
          <w:szCs w:val="28"/>
        </w:rPr>
      </w:pPr>
      <w:r w:rsidRPr="00113C80">
        <w:rPr>
          <w:rFonts w:ascii="Times New Roman" w:eastAsiaTheme="minorHAnsi" w:hAnsi="Times New Roman"/>
          <w:color w:val="000000"/>
          <w:sz w:val="28"/>
          <w:szCs w:val="28"/>
        </w:rPr>
        <w:t xml:space="preserve">1. Психолог работает напрямую с участниками образовательного процесса (по переписке, в чате, в скайпе / зуме, по телефону). </w:t>
      </w:r>
    </w:p>
    <w:p w:rsidR="00113C80" w:rsidRPr="00113C80" w:rsidRDefault="00113C80" w:rsidP="00113C80">
      <w:pPr>
        <w:autoSpaceDE w:val="0"/>
        <w:autoSpaceDN w:val="0"/>
        <w:adjustRightInd w:val="0"/>
        <w:spacing w:after="0" w:line="240" w:lineRule="auto"/>
        <w:jc w:val="both"/>
        <w:rPr>
          <w:rFonts w:ascii="Times New Roman" w:eastAsiaTheme="minorHAnsi" w:hAnsi="Times New Roman"/>
          <w:color w:val="000000"/>
          <w:sz w:val="28"/>
          <w:szCs w:val="28"/>
        </w:rPr>
      </w:pPr>
      <w:r w:rsidRPr="00113C80">
        <w:rPr>
          <w:rFonts w:ascii="Times New Roman" w:eastAsiaTheme="minorHAnsi" w:hAnsi="Times New Roman"/>
          <w:color w:val="000000"/>
          <w:sz w:val="28"/>
          <w:szCs w:val="28"/>
        </w:rPr>
        <w:t xml:space="preserve">2. Психолог работает через посредника (координатора курса, </w:t>
      </w:r>
      <w:proofErr w:type="spellStart"/>
      <w:r w:rsidRPr="00113C80">
        <w:rPr>
          <w:rFonts w:ascii="Times New Roman" w:eastAsiaTheme="minorHAnsi" w:hAnsi="Times New Roman"/>
          <w:color w:val="000000"/>
          <w:sz w:val="28"/>
          <w:szCs w:val="28"/>
        </w:rPr>
        <w:t>сурдопереводчика</w:t>
      </w:r>
      <w:proofErr w:type="spellEnd"/>
      <w:r w:rsidRPr="00113C80">
        <w:rPr>
          <w:rFonts w:ascii="Times New Roman" w:eastAsiaTheme="minorHAnsi" w:hAnsi="Times New Roman"/>
          <w:color w:val="000000"/>
          <w:sz w:val="28"/>
          <w:szCs w:val="28"/>
        </w:rPr>
        <w:t xml:space="preserve">, </w:t>
      </w:r>
      <w:proofErr w:type="spellStart"/>
      <w:r w:rsidRPr="00113C80">
        <w:rPr>
          <w:rFonts w:ascii="Times New Roman" w:eastAsiaTheme="minorHAnsi" w:hAnsi="Times New Roman"/>
          <w:color w:val="000000"/>
          <w:sz w:val="28"/>
          <w:szCs w:val="28"/>
        </w:rPr>
        <w:t>тифлопереводчика</w:t>
      </w:r>
      <w:proofErr w:type="spellEnd"/>
      <w:r w:rsidRPr="00113C80">
        <w:rPr>
          <w:rFonts w:ascii="Times New Roman" w:eastAsiaTheme="minorHAnsi" w:hAnsi="Times New Roman"/>
          <w:color w:val="000000"/>
          <w:sz w:val="28"/>
          <w:szCs w:val="28"/>
        </w:rPr>
        <w:t xml:space="preserve">), не вступая в прямой контакт с </w:t>
      </w:r>
      <w:proofErr w:type="gramStart"/>
      <w:r w:rsidRPr="00113C80">
        <w:rPr>
          <w:rFonts w:ascii="Times New Roman" w:eastAsiaTheme="minorHAnsi" w:hAnsi="Times New Roman"/>
          <w:color w:val="000000"/>
          <w:sz w:val="28"/>
          <w:szCs w:val="28"/>
        </w:rPr>
        <w:t>обучающимися</w:t>
      </w:r>
      <w:proofErr w:type="gramEnd"/>
      <w:r w:rsidRPr="00113C80">
        <w:rPr>
          <w:rFonts w:ascii="Times New Roman" w:eastAsiaTheme="minorHAnsi" w:hAnsi="Times New Roman"/>
          <w:color w:val="000000"/>
          <w:sz w:val="28"/>
          <w:szCs w:val="28"/>
        </w:rPr>
        <w:t xml:space="preserve"> с ОВЗ и инвалидностью, а получая от него материалы по данному запросу, анализируя содержание, результаты обследований, предлагая рекомендации. </w:t>
      </w:r>
    </w:p>
    <w:p w:rsidR="00113C80" w:rsidRPr="00113C80" w:rsidRDefault="00113C80" w:rsidP="00113C80">
      <w:pPr>
        <w:autoSpaceDE w:val="0"/>
        <w:autoSpaceDN w:val="0"/>
        <w:adjustRightInd w:val="0"/>
        <w:spacing w:after="0" w:line="240" w:lineRule="auto"/>
        <w:ind w:firstLine="851"/>
        <w:jc w:val="both"/>
        <w:rPr>
          <w:rFonts w:ascii="Times New Roman" w:eastAsiaTheme="minorHAnsi" w:hAnsi="Times New Roman"/>
          <w:color w:val="000000"/>
          <w:sz w:val="28"/>
          <w:szCs w:val="28"/>
        </w:rPr>
      </w:pPr>
      <w:r w:rsidRPr="00113C80">
        <w:rPr>
          <w:rFonts w:ascii="Times New Roman" w:eastAsiaTheme="minorHAnsi" w:hAnsi="Times New Roman"/>
          <w:color w:val="000000"/>
          <w:sz w:val="28"/>
          <w:szCs w:val="28"/>
        </w:rPr>
        <w:t xml:space="preserve">Основные методы психологического сопровождения в условиях дистанционного обучения: онлайн-тестирование и анкетирование (например, через </w:t>
      </w:r>
      <w:proofErr w:type="spellStart"/>
      <w:r w:rsidRPr="00113C80">
        <w:rPr>
          <w:rFonts w:ascii="Times New Roman" w:eastAsiaTheme="minorHAnsi" w:hAnsi="Times New Roman"/>
          <w:color w:val="000000"/>
          <w:sz w:val="28"/>
          <w:szCs w:val="28"/>
        </w:rPr>
        <w:t>google</w:t>
      </w:r>
      <w:proofErr w:type="spellEnd"/>
      <w:r w:rsidRPr="00113C80">
        <w:rPr>
          <w:rFonts w:ascii="Times New Roman" w:eastAsiaTheme="minorHAnsi" w:hAnsi="Times New Roman"/>
          <w:color w:val="000000"/>
          <w:sz w:val="28"/>
          <w:szCs w:val="28"/>
        </w:rPr>
        <w:t>-формы), тренинги и коррекционные занятия в онлайн-режиме (</w:t>
      </w:r>
      <w:proofErr w:type="spellStart"/>
      <w:r w:rsidRPr="00113C80">
        <w:rPr>
          <w:rFonts w:ascii="Times New Roman" w:eastAsiaTheme="minorHAnsi" w:hAnsi="Times New Roman"/>
          <w:color w:val="000000"/>
          <w:sz w:val="28"/>
          <w:szCs w:val="28"/>
        </w:rPr>
        <w:t>zoom</w:t>
      </w:r>
      <w:proofErr w:type="spellEnd"/>
      <w:r w:rsidRPr="00113C80">
        <w:rPr>
          <w:rFonts w:ascii="Times New Roman" w:eastAsiaTheme="minorHAnsi" w:hAnsi="Times New Roman"/>
          <w:color w:val="000000"/>
          <w:sz w:val="28"/>
          <w:szCs w:val="28"/>
        </w:rPr>
        <w:t xml:space="preserve">, </w:t>
      </w:r>
      <w:proofErr w:type="spellStart"/>
      <w:r w:rsidRPr="00113C80">
        <w:rPr>
          <w:rFonts w:ascii="Times New Roman" w:eastAsiaTheme="minorHAnsi" w:hAnsi="Times New Roman"/>
          <w:color w:val="000000"/>
          <w:sz w:val="28"/>
          <w:szCs w:val="28"/>
        </w:rPr>
        <w:t>skype</w:t>
      </w:r>
      <w:proofErr w:type="spellEnd"/>
      <w:r w:rsidRPr="00113C80">
        <w:rPr>
          <w:rFonts w:ascii="Times New Roman" w:eastAsiaTheme="minorHAnsi" w:hAnsi="Times New Roman"/>
          <w:color w:val="000000"/>
          <w:sz w:val="28"/>
          <w:szCs w:val="28"/>
        </w:rPr>
        <w:t xml:space="preserve">, </w:t>
      </w:r>
      <w:proofErr w:type="spellStart"/>
      <w:r w:rsidRPr="00113C80">
        <w:rPr>
          <w:rFonts w:ascii="Times New Roman" w:eastAsiaTheme="minorHAnsi" w:hAnsi="Times New Roman"/>
          <w:color w:val="000000"/>
          <w:sz w:val="28"/>
          <w:szCs w:val="28"/>
        </w:rPr>
        <w:t>webinar</w:t>
      </w:r>
      <w:proofErr w:type="spellEnd"/>
      <w:r w:rsidRPr="00113C80">
        <w:rPr>
          <w:rFonts w:ascii="Times New Roman" w:eastAsiaTheme="minorHAnsi" w:hAnsi="Times New Roman"/>
          <w:color w:val="000000"/>
          <w:sz w:val="28"/>
          <w:szCs w:val="28"/>
        </w:rPr>
        <w:t xml:space="preserve">), профилактические занятия в форме </w:t>
      </w:r>
      <w:proofErr w:type="spellStart"/>
      <w:r w:rsidRPr="00113C80">
        <w:rPr>
          <w:rFonts w:ascii="Times New Roman" w:eastAsiaTheme="minorHAnsi" w:hAnsi="Times New Roman"/>
          <w:color w:val="000000"/>
          <w:sz w:val="28"/>
          <w:szCs w:val="28"/>
        </w:rPr>
        <w:t>вебинаров</w:t>
      </w:r>
      <w:proofErr w:type="spellEnd"/>
      <w:r w:rsidRPr="00113C80">
        <w:rPr>
          <w:rFonts w:ascii="Times New Roman" w:eastAsiaTheme="minorHAnsi" w:hAnsi="Times New Roman"/>
          <w:color w:val="000000"/>
          <w:sz w:val="28"/>
          <w:szCs w:val="28"/>
        </w:rPr>
        <w:t xml:space="preserve"> с привлечением </w:t>
      </w:r>
      <w:proofErr w:type="spellStart"/>
      <w:r w:rsidRPr="00113C80">
        <w:rPr>
          <w:rFonts w:ascii="Times New Roman" w:eastAsiaTheme="minorHAnsi" w:hAnsi="Times New Roman"/>
          <w:color w:val="000000"/>
          <w:sz w:val="28"/>
          <w:szCs w:val="28"/>
        </w:rPr>
        <w:t>сурдопереводчиков</w:t>
      </w:r>
      <w:proofErr w:type="spellEnd"/>
      <w:r w:rsidRPr="00113C80">
        <w:rPr>
          <w:rFonts w:ascii="Times New Roman" w:eastAsiaTheme="minorHAnsi" w:hAnsi="Times New Roman"/>
          <w:color w:val="000000"/>
          <w:sz w:val="28"/>
          <w:szCs w:val="28"/>
        </w:rPr>
        <w:t xml:space="preserve"> и </w:t>
      </w:r>
      <w:proofErr w:type="spellStart"/>
      <w:r w:rsidRPr="00113C80">
        <w:rPr>
          <w:rFonts w:ascii="Times New Roman" w:eastAsiaTheme="minorHAnsi" w:hAnsi="Times New Roman"/>
          <w:color w:val="000000"/>
          <w:sz w:val="28"/>
          <w:szCs w:val="28"/>
        </w:rPr>
        <w:t>тифлопереводчиков</w:t>
      </w:r>
      <w:proofErr w:type="spellEnd"/>
      <w:r w:rsidRPr="00113C80">
        <w:rPr>
          <w:rFonts w:ascii="Times New Roman" w:eastAsiaTheme="minorHAnsi" w:hAnsi="Times New Roman"/>
          <w:color w:val="000000"/>
          <w:sz w:val="28"/>
          <w:szCs w:val="28"/>
        </w:rPr>
        <w:t xml:space="preserve">, онлайн-консультирование. </w:t>
      </w:r>
    </w:p>
    <w:p w:rsidR="00113C80" w:rsidRPr="00113C80" w:rsidRDefault="00113C80" w:rsidP="00113C80">
      <w:pPr>
        <w:autoSpaceDE w:val="0"/>
        <w:autoSpaceDN w:val="0"/>
        <w:adjustRightInd w:val="0"/>
        <w:spacing w:after="0" w:line="240" w:lineRule="auto"/>
        <w:ind w:firstLine="851"/>
        <w:jc w:val="both"/>
        <w:rPr>
          <w:rFonts w:ascii="Times New Roman" w:eastAsiaTheme="minorHAnsi" w:hAnsi="Times New Roman"/>
          <w:color w:val="000000"/>
          <w:sz w:val="28"/>
          <w:szCs w:val="28"/>
        </w:rPr>
      </w:pPr>
      <w:r w:rsidRPr="00113C80">
        <w:rPr>
          <w:rFonts w:ascii="Times New Roman" w:eastAsiaTheme="minorHAnsi" w:hAnsi="Times New Roman"/>
          <w:color w:val="000000"/>
          <w:sz w:val="28"/>
          <w:szCs w:val="28"/>
        </w:rPr>
        <w:t xml:space="preserve">Описание деятельности по дистанционному психологическому сопровождению лиц с инвалидностью и ОВЗ и примерный алгоритм его реализации представлены в Приложении 1. </w:t>
      </w:r>
    </w:p>
    <w:p w:rsidR="00113C80" w:rsidRPr="00113C80" w:rsidRDefault="00113C80" w:rsidP="00113C80">
      <w:pPr>
        <w:pageBreakBefore/>
        <w:autoSpaceDE w:val="0"/>
        <w:autoSpaceDN w:val="0"/>
        <w:adjustRightInd w:val="0"/>
        <w:spacing w:after="0" w:line="240" w:lineRule="auto"/>
        <w:rPr>
          <w:rFonts w:ascii="Times New Roman" w:eastAsiaTheme="minorHAnsi" w:hAnsi="Times New Roman"/>
          <w:color w:val="000000"/>
          <w:sz w:val="28"/>
          <w:szCs w:val="28"/>
        </w:rPr>
      </w:pPr>
      <w:r w:rsidRPr="00113C80">
        <w:rPr>
          <w:rFonts w:ascii="Times New Roman" w:eastAsiaTheme="minorHAnsi" w:hAnsi="Times New Roman"/>
          <w:b/>
          <w:bCs/>
          <w:color w:val="000000"/>
          <w:sz w:val="28"/>
          <w:szCs w:val="28"/>
        </w:rPr>
        <w:lastRenderedPageBreak/>
        <w:t xml:space="preserve">Приложение 1 </w:t>
      </w:r>
    </w:p>
    <w:p w:rsidR="00113C80" w:rsidRPr="00113C80" w:rsidRDefault="00113C80" w:rsidP="00113C80">
      <w:pPr>
        <w:autoSpaceDE w:val="0"/>
        <w:autoSpaceDN w:val="0"/>
        <w:adjustRightInd w:val="0"/>
        <w:spacing w:after="0" w:line="240" w:lineRule="auto"/>
        <w:rPr>
          <w:rFonts w:ascii="Times New Roman" w:eastAsiaTheme="minorHAnsi" w:hAnsi="Times New Roman"/>
          <w:color w:val="000000"/>
          <w:sz w:val="23"/>
          <w:szCs w:val="23"/>
        </w:rPr>
      </w:pPr>
      <w:r w:rsidRPr="00113C80">
        <w:rPr>
          <w:rFonts w:ascii="Times New Roman" w:eastAsiaTheme="minorHAnsi" w:hAnsi="Times New Roman"/>
          <w:b/>
          <w:bCs/>
          <w:color w:val="000000"/>
          <w:sz w:val="23"/>
          <w:szCs w:val="23"/>
        </w:rPr>
        <w:t xml:space="preserve">ОПИСАНИЕ ДЕЯТЕЛЬНОСТИ ПО ДИСТАНЦИОННОМУ ПСИХОЛОГИЧЕСКОМУ СОПРОВОЖДЕНИЮ ЛИЦ С ИНВАЛИДНОСТЬЮ И ОВЗ И ПРИМЕРНЫЙ АЛГОРИТМ ЕГО РЕАЛИЗАЦИИ </w:t>
      </w:r>
    </w:p>
    <w:p w:rsidR="00113C80" w:rsidRPr="00113C80" w:rsidRDefault="00113C80" w:rsidP="00113C80">
      <w:pPr>
        <w:autoSpaceDE w:val="0"/>
        <w:autoSpaceDN w:val="0"/>
        <w:adjustRightInd w:val="0"/>
        <w:spacing w:after="0" w:line="240" w:lineRule="auto"/>
        <w:rPr>
          <w:rFonts w:ascii="Times New Roman" w:eastAsiaTheme="minorHAnsi" w:hAnsi="Times New Roman"/>
          <w:color w:val="000000"/>
          <w:sz w:val="28"/>
          <w:szCs w:val="28"/>
        </w:rPr>
      </w:pPr>
      <w:r w:rsidRPr="00113C80">
        <w:rPr>
          <w:rFonts w:ascii="Times New Roman" w:eastAsiaTheme="minorHAnsi" w:hAnsi="Times New Roman"/>
          <w:b/>
          <w:bCs/>
          <w:color w:val="000000"/>
          <w:sz w:val="28"/>
          <w:szCs w:val="28"/>
        </w:rPr>
        <w:t xml:space="preserve">Цель: </w:t>
      </w:r>
      <w:r w:rsidRPr="00113C80">
        <w:rPr>
          <w:rFonts w:ascii="Times New Roman" w:eastAsiaTheme="minorHAnsi" w:hAnsi="Times New Roman"/>
          <w:color w:val="000000"/>
          <w:sz w:val="28"/>
          <w:szCs w:val="28"/>
        </w:rPr>
        <w:t xml:space="preserve">обеспечение всех субъектов образовательного процесса психологической поддержкой, необходимой для адаптации к дистанционной форме обучения. </w:t>
      </w:r>
    </w:p>
    <w:p w:rsidR="00113C80" w:rsidRPr="00113C80" w:rsidRDefault="00113C80" w:rsidP="00113C80">
      <w:pPr>
        <w:autoSpaceDE w:val="0"/>
        <w:autoSpaceDN w:val="0"/>
        <w:adjustRightInd w:val="0"/>
        <w:spacing w:after="0" w:line="240" w:lineRule="auto"/>
        <w:rPr>
          <w:rFonts w:ascii="Times New Roman" w:eastAsiaTheme="minorHAnsi" w:hAnsi="Times New Roman"/>
          <w:color w:val="000000"/>
          <w:sz w:val="28"/>
          <w:szCs w:val="28"/>
        </w:rPr>
      </w:pPr>
      <w:r w:rsidRPr="00113C80">
        <w:rPr>
          <w:rFonts w:ascii="Times New Roman" w:eastAsiaTheme="minorHAnsi" w:hAnsi="Times New Roman"/>
          <w:b/>
          <w:bCs/>
          <w:color w:val="000000"/>
          <w:sz w:val="28"/>
          <w:szCs w:val="28"/>
        </w:rPr>
        <w:t xml:space="preserve">Задачи: </w:t>
      </w:r>
    </w:p>
    <w:p w:rsidR="00113C80" w:rsidRPr="00113C80" w:rsidRDefault="00113C80" w:rsidP="00113C80">
      <w:pPr>
        <w:autoSpaceDE w:val="0"/>
        <w:autoSpaceDN w:val="0"/>
        <w:adjustRightInd w:val="0"/>
        <w:spacing w:after="0" w:line="240" w:lineRule="auto"/>
        <w:rPr>
          <w:rFonts w:ascii="Times New Roman" w:eastAsiaTheme="minorHAnsi" w:hAnsi="Times New Roman"/>
          <w:color w:val="000000"/>
          <w:sz w:val="28"/>
          <w:szCs w:val="28"/>
        </w:rPr>
      </w:pPr>
      <w:r w:rsidRPr="00113C80">
        <w:rPr>
          <w:rFonts w:ascii="Times New Roman" w:eastAsiaTheme="minorHAnsi" w:hAnsi="Times New Roman"/>
          <w:color w:val="000000"/>
          <w:sz w:val="28"/>
          <w:szCs w:val="28"/>
        </w:rPr>
        <w:t xml:space="preserve">1. Проанализировать возможности дистанционной коммуникации с использованием различных форм связи. </w:t>
      </w:r>
    </w:p>
    <w:p w:rsidR="00113C80" w:rsidRPr="00113C80" w:rsidRDefault="00113C80" w:rsidP="00113C80">
      <w:pPr>
        <w:autoSpaceDE w:val="0"/>
        <w:autoSpaceDN w:val="0"/>
        <w:adjustRightInd w:val="0"/>
        <w:spacing w:after="0" w:line="240" w:lineRule="auto"/>
        <w:rPr>
          <w:rFonts w:ascii="Times New Roman" w:eastAsiaTheme="minorHAnsi" w:hAnsi="Times New Roman"/>
          <w:color w:val="000000"/>
          <w:sz w:val="28"/>
          <w:szCs w:val="28"/>
        </w:rPr>
      </w:pPr>
      <w:r w:rsidRPr="00113C80">
        <w:rPr>
          <w:rFonts w:ascii="Times New Roman" w:eastAsiaTheme="minorHAnsi" w:hAnsi="Times New Roman"/>
          <w:color w:val="000000"/>
          <w:sz w:val="28"/>
          <w:szCs w:val="28"/>
        </w:rPr>
        <w:t xml:space="preserve">2. Подобрать электронные ресурсы для дистанционного взаимодействия. </w:t>
      </w:r>
    </w:p>
    <w:p w:rsidR="00113C80" w:rsidRPr="00113C80" w:rsidRDefault="00113C80" w:rsidP="00113C80">
      <w:pPr>
        <w:autoSpaceDE w:val="0"/>
        <w:autoSpaceDN w:val="0"/>
        <w:adjustRightInd w:val="0"/>
        <w:spacing w:after="0" w:line="240" w:lineRule="auto"/>
        <w:rPr>
          <w:rFonts w:ascii="Times New Roman" w:eastAsiaTheme="minorHAnsi" w:hAnsi="Times New Roman"/>
          <w:color w:val="000000"/>
          <w:sz w:val="28"/>
          <w:szCs w:val="28"/>
        </w:rPr>
      </w:pPr>
      <w:r w:rsidRPr="00113C80">
        <w:rPr>
          <w:rFonts w:ascii="Times New Roman" w:eastAsiaTheme="minorHAnsi" w:hAnsi="Times New Roman"/>
          <w:color w:val="000000"/>
          <w:sz w:val="28"/>
          <w:szCs w:val="28"/>
        </w:rPr>
        <w:t xml:space="preserve">3. Организовать систему дистанционного взаимодействия. </w:t>
      </w:r>
    </w:p>
    <w:p w:rsidR="00113C80" w:rsidRPr="00113C80" w:rsidRDefault="00113C80" w:rsidP="00113C80">
      <w:pPr>
        <w:autoSpaceDE w:val="0"/>
        <w:autoSpaceDN w:val="0"/>
        <w:adjustRightInd w:val="0"/>
        <w:spacing w:after="0" w:line="240" w:lineRule="auto"/>
        <w:rPr>
          <w:rFonts w:ascii="Times New Roman" w:eastAsiaTheme="minorHAnsi" w:hAnsi="Times New Roman"/>
          <w:color w:val="000000"/>
          <w:sz w:val="28"/>
          <w:szCs w:val="28"/>
        </w:rPr>
      </w:pPr>
      <w:r w:rsidRPr="00113C80">
        <w:rPr>
          <w:rFonts w:ascii="Times New Roman" w:eastAsiaTheme="minorHAnsi" w:hAnsi="Times New Roman"/>
          <w:color w:val="000000"/>
          <w:sz w:val="28"/>
          <w:szCs w:val="28"/>
        </w:rPr>
        <w:t xml:space="preserve">4. Сформировать систему оценки эффективности дистанционного взаимодействия. </w:t>
      </w:r>
    </w:p>
    <w:p w:rsidR="00113C80" w:rsidRPr="00113C80" w:rsidRDefault="00113C80" w:rsidP="00113C80">
      <w:pPr>
        <w:autoSpaceDE w:val="0"/>
        <w:autoSpaceDN w:val="0"/>
        <w:adjustRightInd w:val="0"/>
        <w:spacing w:after="0" w:line="240" w:lineRule="auto"/>
        <w:rPr>
          <w:rFonts w:ascii="Times New Roman" w:eastAsiaTheme="minorHAnsi" w:hAnsi="Times New Roman"/>
          <w:color w:val="000000"/>
          <w:sz w:val="28"/>
          <w:szCs w:val="28"/>
        </w:rPr>
      </w:pPr>
    </w:p>
    <w:p w:rsidR="00113C80" w:rsidRPr="00113C80" w:rsidRDefault="00113C80" w:rsidP="00113C80">
      <w:pPr>
        <w:autoSpaceDE w:val="0"/>
        <w:autoSpaceDN w:val="0"/>
        <w:adjustRightInd w:val="0"/>
        <w:spacing w:after="0" w:line="240" w:lineRule="auto"/>
        <w:rPr>
          <w:rFonts w:ascii="Times New Roman" w:eastAsiaTheme="minorHAnsi" w:hAnsi="Times New Roman"/>
          <w:color w:val="000000"/>
          <w:sz w:val="28"/>
          <w:szCs w:val="28"/>
        </w:rPr>
      </w:pPr>
      <w:r w:rsidRPr="00113C80">
        <w:rPr>
          <w:rFonts w:ascii="Times New Roman" w:eastAsiaTheme="minorHAnsi" w:hAnsi="Times New Roman"/>
          <w:b/>
          <w:bCs/>
          <w:color w:val="000000"/>
          <w:sz w:val="28"/>
          <w:szCs w:val="28"/>
        </w:rPr>
        <w:t xml:space="preserve">Формы связи: </w:t>
      </w:r>
    </w:p>
    <w:p w:rsidR="00113C80" w:rsidRPr="00113C80" w:rsidRDefault="00113C80" w:rsidP="00113C80">
      <w:pPr>
        <w:autoSpaceDE w:val="0"/>
        <w:autoSpaceDN w:val="0"/>
        <w:adjustRightInd w:val="0"/>
        <w:spacing w:after="0" w:line="240" w:lineRule="auto"/>
        <w:rPr>
          <w:rFonts w:ascii="Times New Roman" w:eastAsiaTheme="minorHAnsi" w:hAnsi="Times New Roman"/>
          <w:color w:val="000000"/>
          <w:sz w:val="28"/>
          <w:szCs w:val="28"/>
        </w:rPr>
      </w:pPr>
      <w:r w:rsidRPr="00113C80">
        <w:rPr>
          <w:rFonts w:ascii="Times New Roman" w:eastAsiaTheme="minorHAnsi" w:hAnsi="Times New Roman"/>
          <w:color w:val="000000"/>
          <w:sz w:val="28"/>
          <w:szCs w:val="28"/>
        </w:rPr>
        <w:t xml:space="preserve">1. </w:t>
      </w:r>
      <w:proofErr w:type="spellStart"/>
      <w:r w:rsidRPr="00113C80">
        <w:rPr>
          <w:rFonts w:ascii="Times New Roman" w:eastAsiaTheme="minorHAnsi" w:hAnsi="Times New Roman"/>
          <w:color w:val="000000"/>
          <w:sz w:val="28"/>
          <w:szCs w:val="28"/>
        </w:rPr>
        <w:t>Аудиосвязь</w:t>
      </w:r>
      <w:proofErr w:type="spellEnd"/>
      <w:r w:rsidRPr="00113C80">
        <w:rPr>
          <w:rFonts w:ascii="Times New Roman" w:eastAsiaTheme="minorHAnsi" w:hAnsi="Times New Roman"/>
          <w:color w:val="000000"/>
          <w:sz w:val="28"/>
          <w:szCs w:val="28"/>
        </w:rPr>
        <w:t xml:space="preserve"> (мобильный, городской номер). </w:t>
      </w:r>
    </w:p>
    <w:p w:rsidR="00113C80" w:rsidRPr="00113C80" w:rsidRDefault="00113C80" w:rsidP="00113C80">
      <w:pPr>
        <w:autoSpaceDE w:val="0"/>
        <w:autoSpaceDN w:val="0"/>
        <w:adjustRightInd w:val="0"/>
        <w:spacing w:after="0" w:line="240" w:lineRule="auto"/>
        <w:rPr>
          <w:rFonts w:ascii="Times New Roman" w:eastAsiaTheme="minorHAnsi" w:hAnsi="Times New Roman"/>
          <w:color w:val="000000"/>
          <w:sz w:val="28"/>
          <w:szCs w:val="28"/>
        </w:rPr>
      </w:pPr>
      <w:r w:rsidRPr="00113C80">
        <w:rPr>
          <w:rFonts w:ascii="Times New Roman" w:eastAsiaTheme="minorHAnsi" w:hAnsi="Times New Roman"/>
          <w:color w:val="000000"/>
          <w:sz w:val="28"/>
          <w:szCs w:val="28"/>
        </w:rPr>
        <w:t xml:space="preserve">2. Текстовое сообщение (в </w:t>
      </w:r>
      <w:proofErr w:type="spellStart"/>
      <w:r w:rsidRPr="00113C80">
        <w:rPr>
          <w:rFonts w:ascii="Times New Roman" w:eastAsiaTheme="minorHAnsi" w:hAnsi="Times New Roman"/>
          <w:color w:val="000000"/>
          <w:sz w:val="28"/>
          <w:szCs w:val="28"/>
        </w:rPr>
        <w:t>соцсетях</w:t>
      </w:r>
      <w:proofErr w:type="spellEnd"/>
      <w:r w:rsidRPr="00113C80">
        <w:rPr>
          <w:rFonts w:ascii="Times New Roman" w:eastAsiaTheme="minorHAnsi" w:hAnsi="Times New Roman"/>
          <w:color w:val="000000"/>
          <w:sz w:val="28"/>
          <w:szCs w:val="28"/>
        </w:rPr>
        <w:t xml:space="preserve">, по </w:t>
      </w:r>
      <w:proofErr w:type="spellStart"/>
      <w:r w:rsidRPr="00113C80">
        <w:rPr>
          <w:rFonts w:ascii="Times New Roman" w:eastAsiaTheme="minorHAnsi" w:hAnsi="Times New Roman"/>
          <w:color w:val="000000"/>
          <w:sz w:val="28"/>
          <w:szCs w:val="28"/>
        </w:rPr>
        <w:t>эл</w:t>
      </w:r>
      <w:proofErr w:type="gramStart"/>
      <w:r w:rsidRPr="00113C80">
        <w:rPr>
          <w:rFonts w:ascii="Times New Roman" w:eastAsiaTheme="minorHAnsi" w:hAnsi="Times New Roman"/>
          <w:color w:val="000000"/>
          <w:sz w:val="28"/>
          <w:szCs w:val="28"/>
        </w:rPr>
        <w:t>.п</w:t>
      </w:r>
      <w:proofErr w:type="gramEnd"/>
      <w:r w:rsidRPr="00113C80">
        <w:rPr>
          <w:rFonts w:ascii="Times New Roman" w:eastAsiaTheme="minorHAnsi" w:hAnsi="Times New Roman"/>
          <w:color w:val="000000"/>
          <w:sz w:val="28"/>
          <w:szCs w:val="28"/>
        </w:rPr>
        <w:t>очте</w:t>
      </w:r>
      <w:proofErr w:type="spellEnd"/>
      <w:r w:rsidRPr="00113C80">
        <w:rPr>
          <w:rFonts w:ascii="Times New Roman" w:eastAsiaTheme="minorHAnsi" w:hAnsi="Times New Roman"/>
          <w:color w:val="000000"/>
          <w:sz w:val="28"/>
          <w:szCs w:val="28"/>
        </w:rPr>
        <w:t xml:space="preserve">). </w:t>
      </w:r>
    </w:p>
    <w:p w:rsidR="00113C80" w:rsidRPr="00113C80" w:rsidRDefault="00113C80" w:rsidP="00113C80">
      <w:pPr>
        <w:autoSpaceDE w:val="0"/>
        <w:autoSpaceDN w:val="0"/>
        <w:adjustRightInd w:val="0"/>
        <w:spacing w:after="0" w:line="240" w:lineRule="auto"/>
        <w:rPr>
          <w:rFonts w:ascii="Times New Roman" w:eastAsiaTheme="minorHAnsi" w:hAnsi="Times New Roman"/>
          <w:color w:val="000000"/>
          <w:sz w:val="28"/>
          <w:szCs w:val="28"/>
        </w:rPr>
      </w:pPr>
      <w:r w:rsidRPr="00113C80">
        <w:rPr>
          <w:rFonts w:ascii="Times New Roman" w:eastAsiaTheme="minorHAnsi" w:hAnsi="Times New Roman"/>
          <w:color w:val="000000"/>
          <w:sz w:val="28"/>
          <w:szCs w:val="28"/>
        </w:rPr>
        <w:t xml:space="preserve">3. Видеосвязь.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1"/>
        <w:gridCol w:w="3961"/>
      </w:tblGrid>
      <w:tr w:rsidR="00113C80" w:rsidRPr="00113C80" w:rsidTr="00113C80">
        <w:trPr>
          <w:trHeight w:val="125"/>
        </w:trPr>
        <w:tc>
          <w:tcPr>
            <w:tcW w:w="3961" w:type="dxa"/>
          </w:tcPr>
          <w:p w:rsidR="00113C80" w:rsidRPr="00113C80" w:rsidRDefault="00113C80" w:rsidP="00113C80">
            <w:pPr>
              <w:autoSpaceDE w:val="0"/>
              <w:autoSpaceDN w:val="0"/>
              <w:adjustRightInd w:val="0"/>
              <w:spacing w:after="0" w:line="240" w:lineRule="auto"/>
              <w:rPr>
                <w:rFonts w:ascii="Times New Roman" w:eastAsiaTheme="minorHAnsi" w:hAnsi="Times New Roman"/>
                <w:color w:val="000000"/>
                <w:sz w:val="28"/>
                <w:szCs w:val="28"/>
              </w:rPr>
            </w:pPr>
            <w:r w:rsidRPr="00113C80">
              <w:rPr>
                <w:rFonts w:ascii="Times New Roman" w:eastAsiaTheme="minorHAnsi" w:hAnsi="Times New Roman"/>
                <w:b/>
                <w:bCs/>
                <w:color w:val="000000"/>
                <w:sz w:val="28"/>
                <w:szCs w:val="28"/>
              </w:rPr>
              <w:t xml:space="preserve">Нозология </w:t>
            </w:r>
          </w:p>
        </w:tc>
        <w:tc>
          <w:tcPr>
            <w:tcW w:w="3961" w:type="dxa"/>
          </w:tcPr>
          <w:p w:rsidR="00113C80" w:rsidRPr="00113C80" w:rsidRDefault="00113C80" w:rsidP="00113C80">
            <w:pPr>
              <w:autoSpaceDE w:val="0"/>
              <w:autoSpaceDN w:val="0"/>
              <w:adjustRightInd w:val="0"/>
              <w:spacing w:after="0" w:line="240" w:lineRule="auto"/>
              <w:rPr>
                <w:rFonts w:ascii="Times New Roman" w:eastAsiaTheme="minorHAnsi" w:hAnsi="Times New Roman"/>
                <w:color w:val="000000"/>
                <w:sz w:val="28"/>
                <w:szCs w:val="28"/>
              </w:rPr>
            </w:pPr>
            <w:r w:rsidRPr="00113C80">
              <w:rPr>
                <w:rFonts w:ascii="Times New Roman" w:eastAsiaTheme="minorHAnsi" w:hAnsi="Times New Roman"/>
                <w:b/>
                <w:bCs/>
                <w:color w:val="000000"/>
                <w:sz w:val="28"/>
                <w:szCs w:val="28"/>
              </w:rPr>
              <w:t xml:space="preserve">Возможные каналы взаимодействия </w:t>
            </w:r>
          </w:p>
        </w:tc>
      </w:tr>
      <w:tr w:rsidR="00113C80" w:rsidRPr="00113C80" w:rsidTr="00113C80">
        <w:trPr>
          <w:trHeight w:val="498"/>
        </w:trPr>
        <w:tc>
          <w:tcPr>
            <w:tcW w:w="3961" w:type="dxa"/>
          </w:tcPr>
          <w:p w:rsidR="00113C80" w:rsidRPr="00113C80" w:rsidRDefault="00113C80" w:rsidP="00113C80">
            <w:pPr>
              <w:autoSpaceDE w:val="0"/>
              <w:autoSpaceDN w:val="0"/>
              <w:adjustRightInd w:val="0"/>
              <w:spacing w:after="0" w:line="240" w:lineRule="auto"/>
              <w:rPr>
                <w:rFonts w:ascii="Times New Roman" w:eastAsiaTheme="minorHAnsi" w:hAnsi="Times New Roman"/>
                <w:color w:val="000000"/>
                <w:sz w:val="28"/>
                <w:szCs w:val="28"/>
              </w:rPr>
            </w:pPr>
            <w:r w:rsidRPr="00113C80">
              <w:rPr>
                <w:rFonts w:ascii="Times New Roman" w:eastAsiaTheme="minorHAnsi" w:hAnsi="Times New Roman"/>
                <w:color w:val="000000"/>
                <w:sz w:val="28"/>
                <w:szCs w:val="28"/>
              </w:rPr>
              <w:t xml:space="preserve">ОДА </w:t>
            </w:r>
          </w:p>
        </w:tc>
        <w:tc>
          <w:tcPr>
            <w:tcW w:w="3961" w:type="dxa"/>
          </w:tcPr>
          <w:p w:rsidR="00113C80" w:rsidRPr="00113C80" w:rsidRDefault="00113C80" w:rsidP="00113C80">
            <w:pPr>
              <w:autoSpaceDE w:val="0"/>
              <w:autoSpaceDN w:val="0"/>
              <w:adjustRightInd w:val="0"/>
              <w:spacing w:after="0" w:line="240" w:lineRule="auto"/>
              <w:rPr>
                <w:rFonts w:ascii="Times New Roman" w:eastAsiaTheme="minorHAnsi" w:hAnsi="Times New Roman"/>
                <w:color w:val="000000"/>
                <w:sz w:val="28"/>
                <w:szCs w:val="28"/>
              </w:rPr>
            </w:pPr>
            <w:proofErr w:type="spellStart"/>
            <w:r w:rsidRPr="00113C80">
              <w:rPr>
                <w:rFonts w:ascii="Times New Roman" w:eastAsiaTheme="minorHAnsi" w:hAnsi="Times New Roman"/>
                <w:color w:val="000000"/>
                <w:sz w:val="28"/>
                <w:szCs w:val="28"/>
              </w:rPr>
              <w:t>Аудиосвязь</w:t>
            </w:r>
            <w:proofErr w:type="spellEnd"/>
            <w:r w:rsidRPr="00113C80">
              <w:rPr>
                <w:rFonts w:ascii="Times New Roman" w:eastAsiaTheme="minorHAnsi" w:hAnsi="Times New Roman"/>
                <w:color w:val="000000"/>
                <w:sz w:val="28"/>
                <w:szCs w:val="28"/>
              </w:rPr>
              <w:t xml:space="preserve"> </w:t>
            </w:r>
          </w:p>
          <w:p w:rsidR="00113C80" w:rsidRPr="00113C80" w:rsidRDefault="00113C80" w:rsidP="00113C80">
            <w:pPr>
              <w:autoSpaceDE w:val="0"/>
              <w:autoSpaceDN w:val="0"/>
              <w:adjustRightInd w:val="0"/>
              <w:spacing w:after="0" w:line="240" w:lineRule="auto"/>
              <w:rPr>
                <w:rFonts w:ascii="Times New Roman" w:eastAsiaTheme="minorHAnsi" w:hAnsi="Times New Roman"/>
                <w:color w:val="000000"/>
                <w:sz w:val="28"/>
                <w:szCs w:val="28"/>
              </w:rPr>
            </w:pPr>
            <w:r w:rsidRPr="00113C80">
              <w:rPr>
                <w:rFonts w:ascii="Times New Roman" w:eastAsiaTheme="minorHAnsi" w:hAnsi="Times New Roman"/>
                <w:color w:val="000000"/>
                <w:sz w:val="28"/>
                <w:szCs w:val="28"/>
              </w:rPr>
              <w:t xml:space="preserve">Текстовое сообщение </w:t>
            </w:r>
          </w:p>
          <w:p w:rsidR="00113C80" w:rsidRPr="00113C80" w:rsidRDefault="00113C80" w:rsidP="00113C80">
            <w:pPr>
              <w:autoSpaceDE w:val="0"/>
              <w:autoSpaceDN w:val="0"/>
              <w:adjustRightInd w:val="0"/>
              <w:spacing w:after="0" w:line="240" w:lineRule="auto"/>
              <w:rPr>
                <w:rFonts w:ascii="Times New Roman" w:eastAsiaTheme="minorHAnsi" w:hAnsi="Times New Roman"/>
                <w:color w:val="000000"/>
                <w:sz w:val="28"/>
                <w:szCs w:val="28"/>
              </w:rPr>
            </w:pPr>
            <w:r w:rsidRPr="00113C80">
              <w:rPr>
                <w:rFonts w:ascii="Times New Roman" w:eastAsiaTheme="minorHAnsi" w:hAnsi="Times New Roman"/>
                <w:color w:val="000000"/>
                <w:sz w:val="28"/>
                <w:szCs w:val="28"/>
              </w:rPr>
              <w:t xml:space="preserve">Видеосвязь </w:t>
            </w:r>
          </w:p>
        </w:tc>
      </w:tr>
      <w:tr w:rsidR="00113C80" w:rsidRPr="00113C80" w:rsidTr="00113C80">
        <w:trPr>
          <w:trHeight w:val="498"/>
        </w:trPr>
        <w:tc>
          <w:tcPr>
            <w:tcW w:w="3961" w:type="dxa"/>
          </w:tcPr>
          <w:p w:rsidR="00113C80" w:rsidRPr="00113C80" w:rsidRDefault="00113C80" w:rsidP="00113C80">
            <w:pPr>
              <w:autoSpaceDE w:val="0"/>
              <w:autoSpaceDN w:val="0"/>
              <w:adjustRightInd w:val="0"/>
              <w:spacing w:after="0" w:line="240" w:lineRule="auto"/>
              <w:rPr>
                <w:rFonts w:ascii="Times New Roman" w:eastAsiaTheme="minorHAnsi" w:hAnsi="Times New Roman"/>
                <w:color w:val="000000"/>
                <w:sz w:val="28"/>
                <w:szCs w:val="28"/>
              </w:rPr>
            </w:pPr>
            <w:r w:rsidRPr="00113C80">
              <w:rPr>
                <w:rFonts w:ascii="Times New Roman" w:eastAsiaTheme="minorHAnsi" w:hAnsi="Times New Roman"/>
                <w:color w:val="000000"/>
                <w:sz w:val="28"/>
                <w:szCs w:val="28"/>
              </w:rPr>
              <w:t xml:space="preserve">Слух </w:t>
            </w:r>
          </w:p>
        </w:tc>
        <w:tc>
          <w:tcPr>
            <w:tcW w:w="3961" w:type="dxa"/>
          </w:tcPr>
          <w:p w:rsidR="00113C80" w:rsidRPr="00113C80" w:rsidRDefault="00113C80" w:rsidP="00113C80">
            <w:pPr>
              <w:autoSpaceDE w:val="0"/>
              <w:autoSpaceDN w:val="0"/>
              <w:adjustRightInd w:val="0"/>
              <w:spacing w:after="0" w:line="240" w:lineRule="auto"/>
              <w:rPr>
                <w:rFonts w:ascii="Times New Roman" w:eastAsiaTheme="minorHAnsi" w:hAnsi="Times New Roman"/>
                <w:color w:val="000000"/>
                <w:sz w:val="28"/>
                <w:szCs w:val="28"/>
              </w:rPr>
            </w:pPr>
            <w:r w:rsidRPr="00113C80">
              <w:rPr>
                <w:rFonts w:ascii="Times New Roman" w:eastAsiaTheme="minorHAnsi" w:hAnsi="Times New Roman"/>
                <w:color w:val="000000"/>
                <w:sz w:val="28"/>
                <w:szCs w:val="28"/>
              </w:rPr>
              <w:t xml:space="preserve">Текстовое сообщение </w:t>
            </w:r>
          </w:p>
          <w:p w:rsidR="00113C80" w:rsidRPr="00113C80" w:rsidRDefault="00113C80" w:rsidP="00113C80">
            <w:pPr>
              <w:autoSpaceDE w:val="0"/>
              <w:autoSpaceDN w:val="0"/>
              <w:adjustRightInd w:val="0"/>
              <w:spacing w:after="0" w:line="240" w:lineRule="auto"/>
              <w:rPr>
                <w:rFonts w:ascii="Times New Roman" w:eastAsiaTheme="minorHAnsi" w:hAnsi="Times New Roman"/>
                <w:color w:val="000000"/>
                <w:sz w:val="28"/>
                <w:szCs w:val="28"/>
              </w:rPr>
            </w:pPr>
            <w:r w:rsidRPr="00113C80">
              <w:rPr>
                <w:rFonts w:ascii="Times New Roman" w:eastAsiaTheme="minorHAnsi" w:hAnsi="Times New Roman"/>
                <w:color w:val="000000"/>
                <w:sz w:val="28"/>
                <w:szCs w:val="28"/>
              </w:rPr>
              <w:t xml:space="preserve">Видеосвязь (при условии сопровождения </w:t>
            </w:r>
            <w:proofErr w:type="spellStart"/>
            <w:r w:rsidRPr="00113C80">
              <w:rPr>
                <w:rFonts w:ascii="Times New Roman" w:eastAsiaTheme="minorHAnsi" w:hAnsi="Times New Roman"/>
                <w:color w:val="000000"/>
                <w:sz w:val="28"/>
                <w:szCs w:val="28"/>
              </w:rPr>
              <w:t>сурдопереводом</w:t>
            </w:r>
            <w:proofErr w:type="spellEnd"/>
            <w:r w:rsidRPr="00113C80">
              <w:rPr>
                <w:rFonts w:ascii="Times New Roman" w:eastAsiaTheme="minorHAnsi" w:hAnsi="Times New Roman"/>
                <w:color w:val="000000"/>
                <w:sz w:val="28"/>
                <w:szCs w:val="28"/>
              </w:rPr>
              <w:t xml:space="preserve"> или титрами) </w:t>
            </w:r>
          </w:p>
        </w:tc>
      </w:tr>
      <w:tr w:rsidR="00113C80" w:rsidRPr="00113C80" w:rsidTr="00113C80">
        <w:trPr>
          <w:trHeight w:val="127"/>
        </w:trPr>
        <w:tc>
          <w:tcPr>
            <w:tcW w:w="3961" w:type="dxa"/>
          </w:tcPr>
          <w:p w:rsidR="00113C80" w:rsidRPr="00113C80" w:rsidRDefault="00113C80" w:rsidP="00113C80">
            <w:pPr>
              <w:autoSpaceDE w:val="0"/>
              <w:autoSpaceDN w:val="0"/>
              <w:adjustRightInd w:val="0"/>
              <w:spacing w:after="0" w:line="240" w:lineRule="auto"/>
              <w:rPr>
                <w:rFonts w:ascii="Times New Roman" w:eastAsiaTheme="minorHAnsi" w:hAnsi="Times New Roman"/>
                <w:color w:val="000000"/>
                <w:sz w:val="28"/>
                <w:szCs w:val="28"/>
              </w:rPr>
            </w:pPr>
            <w:r w:rsidRPr="00113C80">
              <w:rPr>
                <w:rFonts w:ascii="Times New Roman" w:eastAsiaTheme="minorHAnsi" w:hAnsi="Times New Roman"/>
                <w:color w:val="000000"/>
                <w:sz w:val="28"/>
                <w:szCs w:val="28"/>
              </w:rPr>
              <w:t xml:space="preserve">Зрение </w:t>
            </w:r>
          </w:p>
        </w:tc>
        <w:tc>
          <w:tcPr>
            <w:tcW w:w="3961" w:type="dxa"/>
          </w:tcPr>
          <w:p w:rsidR="00113C80" w:rsidRPr="00113C80" w:rsidRDefault="00113C80" w:rsidP="00113C80">
            <w:pPr>
              <w:autoSpaceDE w:val="0"/>
              <w:autoSpaceDN w:val="0"/>
              <w:adjustRightInd w:val="0"/>
              <w:spacing w:after="0" w:line="240" w:lineRule="auto"/>
              <w:rPr>
                <w:rFonts w:ascii="Times New Roman" w:eastAsiaTheme="minorHAnsi" w:hAnsi="Times New Roman"/>
                <w:color w:val="000000"/>
                <w:sz w:val="28"/>
                <w:szCs w:val="28"/>
              </w:rPr>
            </w:pPr>
            <w:proofErr w:type="spellStart"/>
            <w:r w:rsidRPr="00113C80">
              <w:rPr>
                <w:rFonts w:ascii="Times New Roman" w:eastAsiaTheme="minorHAnsi" w:hAnsi="Times New Roman"/>
                <w:color w:val="000000"/>
                <w:sz w:val="28"/>
                <w:szCs w:val="28"/>
              </w:rPr>
              <w:t>Аудиосвязь</w:t>
            </w:r>
            <w:proofErr w:type="spellEnd"/>
            <w:r w:rsidRPr="00113C80">
              <w:rPr>
                <w:rFonts w:ascii="Times New Roman" w:eastAsiaTheme="minorHAnsi" w:hAnsi="Times New Roman"/>
                <w:color w:val="000000"/>
                <w:sz w:val="28"/>
                <w:szCs w:val="28"/>
              </w:rPr>
              <w:t xml:space="preserve"> </w:t>
            </w:r>
          </w:p>
        </w:tc>
      </w:tr>
      <w:tr w:rsidR="00113C80" w:rsidRPr="00113C80" w:rsidTr="00113C80">
        <w:trPr>
          <w:trHeight w:val="497"/>
        </w:trPr>
        <w:tc>
          <w:tcPr>
            <w:tcW w:w="3961" w:type="dxa"/>
          </w:tcPr>
          <w:p w:rsidR="00113C80" w:rsidRPr="00113C80" w:rsidRDefault="00113C80" w:rsidP="00113C80">
            <w:pPr>
              <w:autoSpaceDE w:val="0"/>
              <w:autoSpaceDN w:val="0"/>
              <w:adjustRightInd w:val="0"/>
              <w:spacing w:after="0" w:line="240" w:lineRule="auto"/>
              <w:rPr>
                <w:rFonts w:ascii="Times New Roman" w:eastAsiaTheme="minorHAnsi" w:hAnsi="Times New Roman"/>
                <w:color w:val="000000"/>
                <w:sz w:val="28"/>
                <w:szCs w:val="28"/>
              </w:rPr>
            </w:pPr>
            <w:r w:rsidRPr="00113C80">
              <w:rPr>
                <w:rFonts w:ascii="Times New Roman" w:eastAsiaTheme="minorHAnsi" w:hAnsi="Times New Roman"/>
                <w:color w:val="000000"/>
                <w:sz w:val="28"/>
                <w:szCs w:val="28"/>
              </w:rPr>
              <w:t xml:space="preserve">Интеллект </w:t>
            </w:r>
          </w:p>
        </w:tc>
        <w:tc>
          <w:tcPr>
            <w:tcW w:w="3961" w:type="dxa"/>
          </w:tcPr>
          <w:p w:rsidR="00113C80" w:rsidRPr="00113C80" w:rsidRDefault="00113C80" w:rsidP="00113C80">
            <w:pPr>
              <w:autoSpaceDE w:val="0"/>
              <w:autoSpaceDN w:val="0"/>
              <w:adjustRightInd w:val="0"/>
              <w:spacing w:after="0" w:line="240" w:lineRule="auto"/>
              <w:rPr>
                <w:rFonts w:ascii="Times New Roman" w:eastAsiaTheme="minorHAnsi" w:hAnsi="Times New Roman"/>
                <w:color w:val="000000"/>
                <w:sz w:val="28"/>
                <w:szCs w:val="28"/>
              </w:rPr>
            </w:pPr>
            <w:proofErr w:type="spellStart"/>
            <w:r w:rsidRPr="00113C80">
              <w:rPr>
                <w:rFonts w:ascii="Times New Roman" w:eastAsiaTheme="minorHAnsi" w:hAnsi="Times New Roman"/>
                <w:color w:val="000000"/>
                <w:sz w:val="28"/>
                <w:szCs w:val="28"/>
              </w:rPr>
              <w:t>Аудиосвязь</w:t>
            </w:r>
            <w:proofErr w:type="spellEnd"/>
            <w:r w:rsidRPr="00113C80">
              <w:rPr>
                <w:rFonts w:ascii="Times New Roman" w:eastAsiaTheme="minorHAnsi" w:hAnsi="Times New Roman"/>
                <w:color w:val="000000"/>
                <w:sz w:val="28"/>
                <w:szCs w:val="28"/>
              </w:rPr>
              <w:t xml:space="preserve"> </w:t>
            </w:r>
          </w:p>
          <w:p w:rsidR="00113C80" w:rsidRPr="00113C80" w:rsidRDefault="00113C80" w:rsidP="00113C80">
            <w:pPr>
              <w:autoSpaceDE w:val="0"/>
              <w:autoSpaceDN w:val="0"/>
              <w:adjustRightInd w:val="0"/>
              <w:spacing w:after="0" w:line="240" w:lineRule="auto"/>
              <w:rPr>
                <w:rFonts w:ascii="Times New Roman" w:eastAsiaTheme="minorHAnsi" w:hAnsi="Times New Roman"/>
                <w:color w:val="000000"/>
                <w:sz w:val="28"/>
                <w:szCs w:val="28"/>
              </w:rPr>
            </w:pPr>
            <w:r w:rsidRPr="00113C80">
              <w:rPr>
                <w:rFonts w:ascii="Times New Roman" w:eastAsiaTheme="minorHAnsi" w:hAnsi="Times New Roman"/>
                <w:color w:val="000000"/>
                <w:sz w:val="28"/>
                <w:szCs w:val="28"/>
              </w:rPr>
              <w:t xml:space="preserve">Текстовое сообщение </w:t>
            </w:r>
          </w:p>
          <w:p w:rsidR="00113C80" w:rsidRPr="00113C80" w:rsidRDefault="00113C80" w:rsidP="00113C80">
            <w:pPr>
              <w:autoSpaceDE w:val="0"/>
              <w:autoSpaceDN w:val="0"/>
              <w:adjustRightInd w:val="0"/>
              <w:spacing w:after="0" w:line="240" w:lineRule="auto"/>
              <w:rPr>
                <w:rFonts w:ascii="Times New Roman" w:eastAsiaTheme="minorHAnsi" w:hAnsi="Times New Roman"/>
                <w:color w:val="000000"/>
                <w:sz w:val="28"/>
                <w:szCs w:val="28"/>
              </w:rPr>
            </w:pPr>
            <w:r w:rsidRPr="00113C80">
              <w:rPr>
                <w:rFonts w:ascii="Times New Roman" w:eastAsiaTheme="minorHAnsi" w:hAnsi="Times New Roman"/>
                <w:color w:val="000000"/>
                <w:sz w:val="28"/>
                <w:szCs w:val="28"/>
              </w:rPr>
              <w:t xml:space="preserve">Видеосвязь </w:t>
            </w:r>
          </w:p>
        </w:tc>
      </w:tr>
    </w:tbl>
    <w:p w:rsidR="005E1D9B" w:rsidRDefault="005E1D9B" w:rsidP="00757501">
      <w:pPr>
        <w:pStyle w:val="Default"/>
        <w:jc w:val="both"/>
        <w:rPr>
          <w:sz w:val="28"/>
          <w:szCs w:val="28"/>
        </w:rPr>
      </w:pPr>
    </w:p>
    <w:p w:rsidR="00113C80" w:rsidRPr="00113C80" w:rsidRDefault="00113C80" w:rsidP="00113C80">
      <w:pPr>
        <w:autoSpaceDE w:val="0"/>
        <w:autoSpaceDN w:val="0"/>
        <w:adjustRightInd w:val="0"/>
        <w:spacing w:after="0" w:line="240" w:lineRule="auto"/>
        <w:jc w:val="center"/>
        <w:rPr>
          <w:rFonts w:ascii="Times New Roman" w:eastAsiaTheme="minorHAnsi" w:hAnsi="Times New Roman"/>
          <w:color w:val="000000"/>
          <w:sz w:val="28"/>
          <w:szCs w:val="28"/>
        </w:rPr>
      </w:pPr>
      <w:r w:rsidRPr="00113C80">
        <w:rPr>
          <w:rFonts w:ascii="Times New Roman" w:eastAsiaTheme="minorHAnsi" w:hAnsi="Times New Roman"/>
          <w:b/>
          <w:bCs/>
          <w:color w:val="000000"/>
          <w:sz w:val="28"/>
          <w:szCs w:val="28"/>
        </w:rPr>
        <w:t>Алгоритм организации психологического сопровождения</w:t>
      </w:r>
    </w:p>
    <w:p w:rsidR="00113C80" w:rsidRDefault="00113C80" w:rsidP="00113C80">
      <w:pPr>
        <w:autoSpaceDE w:val="0"/>
        <w:autoSpaceDN w:val="0"/>
        <w:adjustRightInd w:val="0"/>
        <w:spacing w:after="0" w:line="240" w:lineRule="auto"/>
        <w:rPr>
          <w:rFonts w:ascii="Times New Roman" w:eastAsiaTheme="minorHAnsi" w:hAnsi="Times New Roman"/>
          <w:i/>
          <w:iCs/>
          <w:color w:val="000000"/>
          <w:sz w:val="28"/>
          <w:szCs w:val="28"/>
        </w:rPr>
      </w:pPr>
    </w:p>
    <w:p w:rsidR="00113C80" w:rsidRPr="00113C80" w:rsidRDefault="00113C80" w:rsidP="00211E33">
      <w:pPr>
        <w:autoSpaceDE w:val="0"/>
        <w:autoSpaceDN w:val="0"/>
        <w:adjustRightInd w:val="0"/>
        <w:spacing w:after="0" w:line="240" w:lineRule="auto"/>
        <w:jc w:val="center"/>
        <w:rPr>
          <w:rFonts w:ascii="Times New Roman" w:eastAsiaTheme="minorHAnsi" w:hAnsi="Times New Roman"/>
          <w:color w:val="000000"/>
          <w:sz w:val="28"/>
          <w:szCs w:val="28"/>
        </w:rPr>
      </w:pPr>
      <w:r w:rsidRPr="00113C80">
        <w:rPr>
          <w:rFonts w:ascii="Times New Roman" w:eastAsiaTheme="minorHAnsi" w:hAnsi="Times New Roman"/>
          <w:i/>
          <w:iCs/>
          <w:color w:val="000000"/>
          <w:sz w:val="28"/>
          <w:szCs w:val="28"/>
        </w:rPr>
        <w:t>Инструкция для обучающихся с нарушениями ОДА, слуха, интеллекта и их родителей (законных представителей)</w:t>
      </w:r>
    </w:p>
    <w:p w:rsidR="00113C80" w:rsidRPr="00113C80" w:rsidRDefault="00113C80" w:rsidP="00113C80">
      <w:pPr>
        <w:autoSpaceDE w:val="0"/>
        <w:autoSpaceDN w:val="0"/>
        <w:adjustRightInd w:val="0"/>
        <w:spacing w:after="0" w:line="240" w:lineRule="auto"/>
        <w:rPr>
          <w:rFonts w:ascii="Times New Roman" w:eastAsiaTheme="minorHAnsi" w:hAnsi="Times New Roman"/>
          <w:color w:val="000000"/>
          <w:sz w:val="28"/>
          <w:szCs w:val="28"/>
        </w:rPr>
      </w:pPr>
      <w:r w:rsidRPr="00113C80">
        <w:rPr>
          <w:rFonts w:ascii="Times New Roman" w:eastAsiaTheme="minorHAnsi" w:hAnsi="Times New Roman"/>
          <w:color w:val="000000"/>
          <w:sz w:val="28"/>
          <w:szCs w:val="28"/>
        </w:rPr>
        <w:t xml:space="preserve">Шаг 1. Изучите полезную информацию на сайте колледжа </w:t>
      </w:r>
    </w:p>
    <w:p w:rsidR="00113C80" w:rsidRDefault="00113C80" w:rsidP="00113C80">
      <w:pPr>
        <w:pStyle w:val="Default"/>
        <w:jc w:val="both"/>
        <w:rPr>
          <w:sz w:val="28"/>
          <w:szCs w:val="28"/>
        </w:rPr>
      </w:pPr>
      <w:r w:rsidRPr="00113C80">
        <w:rPr>
          <w:sz w:val="28"/>
          <w:szCs w:val="28"/>
        </w:rPr>
        <w:t>Шаг 2. Зарегистрируйтесь в группе</w:t>
      </w:r>
      <w:r>
        <w:rPr>
          <w:sz w:val="28"/>
          <w:szCs w:val="28"/>
        </w:rPr>
        <w:t xml:space="preserve"> в ВК</w:t>
      </w:r>
      <w:r w:rsidR="00211E33">
        <w:rPr>
          <w:sz w:val="28"/>
          <w:szCs w:val="28"/>
        </w:rPr>
        <w:t xml:space="preserve"> </w:t>
      </w:r>
    </w:p>
    <w:p w:rsidR="00211E33" w:rsidRPr="00211E33" w:rsidRDefault="00211E33" w:rsidP="00211E33">
      <w:pPr>
        <w:autoSpaceDE w:val="0"/>
        <w:autoSpaceDN w:val="0"/>
        <w:adjustRightInd w:val="0"/>
        <w:spacing w:after="0" w:line="240" w:lineRule="auto"/>
        <w:jc w:val="center"/>
        <w:rPr>
          <w:rFonts w:ascii="Times New Roman" w:eastAsiaTheme="minorHAnsi" w:hAnsi="Times New Roman"/>
          <w:color w:val="000000"/>
          <w:sz w:val="28"/>
          <w:szCs w:val="28"/>
        </w:rPr>
      </w:pPr>
      <w:r w:rsidRPr="00211E33">
        <w:rPr>
          <w:rFonts w:ascii="Times New Roman" w:eastAsiaTheme="minorHAnsi" w:hAnsi="Times New Roman"/>
          <w:i/>
          <w:iCs/>
          <w:color w:val="000000"/>
          <w:sz w:val="28"/>
          <w:szCs w:val="28"/>
        </w:rPr>
        <w:t>Инструкция для родителей (законных представителей)</w:t>
      </w:r>
    </w:p>
    <w:p w:rsidR="00211E33" w:rsidRPr="00211E33" w:rsidRDefault="00211E33" w:rsidP="00211E33">
      <w:pPr>
        <w:autoSpaceDE w:val="0"/>
        <w:autoSpaceDN w:val="0"/>
        <w:adjustRightInd w:val="0"/>
        <w:spacing w:after="0" w:line="240" w:lineRule="auto"/>
        <w:rPr>
          <w:rFonts w:ascii="Times New Roman" w:eastAsiaTheme="minorHAnsi" w:hAnsi="Times New Roman"/>
          <w:color w:val="000000"/>
          <w:sz w:val="28"/>
          <w:szCs w:val="28"/>
        </w:rPr>
      </w:pPr>
      <w:proofErr w:type="gramStart"/>
      <w:r w:rsidRPr="00211E33">
        <w:rPr>
          <w:rFonts w:ascii="Times New Roman" w:eastAsiaTheme="minorHAnsi" w:hAnsi="Times New Roman"/>
          <w:i/>
          <w:iCs/>
          <w:color w:val="000000"/>
          <w:sz w:val="28"/>
          <w:szCs w:val="28"/>
        </w:rPr>
        <w:t>обучающихся</w:t>
      </w:r>
      <w:proofErr w:type="gramEnd"/>
      <w:r w:rsidRPr="00211E33">
        <w:rPr>
          <w:rFonts w:ascii="Times New Roman" w:eastAsiaTheme="minorHAnsi" w:hAnsi="Times New Roman"/>
          <w:i/>
          <w:iCs/>
          <w:color w:val="000000"/>
          <w:sz w:val="28"/>
          <w:szCs w:val="28"/>
        </w:rPr>
        <w:t xml:space="preserve"> с нарушениями зрения </w:t>
      </w:r>
    </w:p>
    <w:p w:rsidR="00211E33" w:rsidRPr="00211E33" w:rsidRDefault="00211E33" w:rsidP="00211E33">
      <w:pPr>
        <w:autoSpaceDE w:val="0"/>
        <w:autoSpaceDN w:val="0"/>
        <w:adjustRightInd w:val="0"/>
        <w:spacing w:after="0" w:line="240" w:lineRule="auto"/>
        <w:rPr>
          <w:rFonts w:ascii="Times New Roman" w:eastAsiaTheme="minorHAnsi" w:hAnsi="Times New Roman"/>
          <w:color w:val="000000"/>
          <w:sz w:val="28"/>
          <w:szCs w:val="28"/>
        </w:rPr>
      </w:pPr>
      <w:r w:rsidRPr="00211E33">
        <w:rPr>
          <w:rFonts w:ascii="Times New Roman" w:eastAsiaTheme="minorHAnsi" w:hAnsi="Times New Roman"/>
          <w:color w:val="000000"/>
          <w:sz w:val="28"/>
          <w:szCs w:val="28"/>
        </w:rPr>
        <w:t xml:space="preserve">Шаг 1. Создайте список номеров телефонов для связи с психологом. </w:t>
      </w:r>
    </w:p>
    <w:p w:rsidR="00211E33" w:rsidRPr="00211E33" w:rsidRDefault="00211E33" w:rsidP="00211E33">
      <w:pPr>
        <w:autoSpaceDE w:val="0"/>
        <w:autoSpaceDN w:val="0"/>
        <w:adjustRightInd w:val="0"/>
        <w:spacing w:after="0" w:line="240" w:lineRule="auto"/>
        <w:rPr>
          <w:rFonts w:ascii="Times New Roman" w:eastAsiaTheme="minorHAnsi" w:hAnsi="Times New Roman"/>
          <w:color w:val="000000"/>
          <w:sz w:val="28"/>
          <w:szCs w:val="28"/>
        </w:rPr>
      </w:pPr>
      <w:r w:rsidRPr="00211E33">
        <w:rPr>
          <w:rFonts w:ascii="Times New Roman" w:eastAsiaTheme="minorHAnsi" w:hAnsi="Times New Roman"/>
          <w:color w:val="000000"/>
          <w:sz w:val="28"/>
          <w:szCs w:val="28"/>
        </w:rPr>
        <w:t xml:space="preserve">Шаг 2. Организуйте возможность для общения ребенка с психологом по телефону. </w:t>
      </w:r>
    </w:p>
    <w:p w:rsidR="00211E33" w:rsidRPr="00211E33" w:rsidRDefault="00211E33" w:rsidP="00211E33">
      <w:pPr>
        <w:autoSpaceDE w:val="0"/>
        <w:autoSpaceDN w:val="0"/>
        <w:adjustRightInd w:val="0"/>
        <w:spacing w:after="0" w:line="240" w:lineRule="auto"/>
        <w:rPr>
          <w:rFonts w:ascii="Times New Roman" w:eastAsiaTheme="minorHAnsi" w:hAnsi="Times New Roman"/>
          <w:color w:val="000000"/>
          <w:sz w:val="28"/>
          <w:szCs w:val="28"/>
        </w:rPr>
      </w:pPr>
      <w:r w:rsidRPr="00211E33">
        <w:rPr>
          <w:rFonts w:ascii="Times New Roman" w:eastAsiaTheme="minorHAnsi" w:hAnsi="Times New Roman"/>
          <w:color w:val="000000"/>
          <w:sz w:val="28"/>
          <w:szCs w:val="28"/>
        </w:rPr>
        <w:t xml:space="preserve">Шаг 3. Свяжитесь с психологом. </w:t>
      </w:r>
    </w:p>
    <w:p w:rsidR="00211E33" w:rsidRDefault="00211E33" w:rsidP="00211E33">
      <w:pPr>
        <w:autoSpaceDE w:val="0"/>
        <w:autoSpaceDN w:val="0"/>
        <w:adjustRightInd w:val="0"/>
        <w:spacing w:after="0" w:line="240" w:lineRule="auto"/>
        <w:rPr>
          <w:rFonts w:ascii="Times New Roman" w:eastAsiaTheme="minorHAnsi" w:hAnsi="Times New Roman"/>
          <w:i/>
          <w:iCs/>
          <w:color w:val="000000"/>
          <w:sz w:val="28"/>
          <w:szCs w:val="28"/>
        </w:rPr>
      </w:pPr>
    </w:p>
    <w:p w:rsidR="00211E33" w:rsidRPr="00211E33" w:rsidRDefault="00211E33" w:rsidP="00211E33">
      <w:pPr>
        <w:autoSpaceDE w:val="0"/>
        <w:autoSpaceDN w:val="0"/>
        <w:adjustRightInd w:val="0"/>
        <w:spacing w:after="0" w:line="240" w:lineRule="auto"/>
        <w:jc w:val="center"/>
        <w:rPr>
          <w:rFonts w:ascii="Times New Roman" w:eastAsiaTheme="minorHAnsi" w:hAnsi="Times New Roman"/>
          <w:color w:val="000000"/>
          <w:sz w:val="28"/>
          <w:szCs w:val="28"/>
        </w:rPr>
      </w:pPr>
      <w:r w:rsidRPr="00211E33">
        <w:rPr>
          <w:rFonts w:ascii="Times New Roman" w:eastAsiaTheme="minorHAnsi" w:hAnsi="Times New Roman"/>
          <w:i/>
          <w:iCs/>
          <w:color w:val="000000"/>
          <w:sz w:val="28"/>
          <w:szCs w:val="28"/>
        </w:rPr>
        <w:lastRenderedPageBreak/>
        <w:t>Инструкция для психолога</w:t>
      </w:r>
    </w:p>
    <w:p w:rsidR="00211E33" w:rsidRPr="00211E33" w:rsidRDefault="00211E33" w:rsidP="00211E33">
      <w:pPr>
        <w:autoSpaceDE w:val="0"/>
        <w:autoSpaceDN w:val="0"/>
        <w:adjustRightInd w:val="0"/>
        <w:spacing w:after="0" w:line="240" w:lineRule="auto"/>
        <w:rPr>
          <w:rFonts w:ascii="Times New Roman" w:eastAsiaTheme="minorHAnsi" w:hAnsi="Times New Roman"/>
          <w:color w:val="000000"/>
          <w:sz w:val="28"/>
          <w:szCs w:val="28"/>
        </w:rPr>
      </w:pPr>
      <w:r w:rsidRPr="00211E33">
        <w:rPr>
          <w:rFonts w:ascii="Times New Roman" w:eastAsiaTheme="minorHAnsi" w:hAnsi="Times New Roman"/>
          <w:color w:val="000000"/>
          <w:sz w:val="28"/>
          <w:szCs w:val="28"/>
        </w:rPr>
        <w:t xml:space="preserve">Шаг 1. </w:t>
      </w:r>
      <w:r w:rsidRPr="00211E33">
        <w:rPr>
          <w:rFonts w:ascii="Times New Roman" w:eastAsiaTheme="minorHAnsi" w:hAnsi="Times New Roman"/>
          <w:b/>
          <w:bCs/>
          <w:color w:val="000000"/>
          <w:sz w:val="28"/>
          <w:szCs w:val="28"/>
        </w:rPr>
        <w:t xml:space="preserve">Планирование и согласование плана действий с администрацией ОУ. </w:t>
      </w:r>
    </w:p>
    <w:p w:rsidR="00211E33" w:rsidRPr="00211E33" w:rsidRDefault="00211E33" w:rsidP="00211E33">
      <w:pPr>
        <w:autoSpaceDE w:val="0"/>
        <w:autoSpaceDN w:val="0"/>
        <w:adjustRightInd w:val="0"/>
        <w:spacing w:after="0" w:line="240" w:lineRule="auto"/>
        <w:rPr>
          <w:rFonts w:ascii="Times New Roman" w:eastAsiaTheme="minorHAnsi" w:hAnsi="Times New Roman"/>
          <w:color w:val="000000"/>
          <w:sz w:val="28"/>
          <w:szCs w:val="28"/>
        </w:rPr>
      </w:pPr>
      <w:r w:rsidRPr="00211E33">
        <w:rPr>
          <w:rFonts w:ascii="Times New Roman" w:eastAsiaTheme="minorHAnsi" w:hAnsi="Times New Roman"/>
          <w:color w:val="000000"/>
          <w:sz w:val="28"/>
          <w:szCs w:val="28"/>
        </w:rPr>
        <w:t xml:space="preserve">Шаг 2. </w:t>
      </w:r>
      <w:r w:rsidRPr="00211E33">
        <w:rPr>
          <w:rFonts w:ascii="Times New Roman" w:eastAsiaTheme="minorHAnsi" w:hAnsi="Times New Roman"/>
          <w:b/>
          <w:bCs/>
          <w:color w:val="000000"/>
          <w:sz w:val="28"/>
          <w:szCs w:val="28"/>
        </w:rPr>
        <w:t xml:space="preserve">Самоорганизация. </w:t>
      </w:r>
      <w:r w:rsidRPr="00211E33">
        <w:rPr>
          <w:rFonts w:ascii="Times New Roman" w:eastAsiaTheme="minorHAnsi" w:hAnsi="Times New Roman"/>
          <w:color w:val="000000"/>
          <w:sz w:val="28"/>
          <w:szCs w:val="28"/>
        </w:rPr>
        <w:t xml:space="preserve">Планирование временных и пространственных рамок профессиональной деятельности. </w:t>
      </w:r>
    </w:p>
    <w:p w:rsidR="00211E33" w:rsidRPr="00211E33" w:rsidRDefault="00211E33" w:rsidP="00211E33">
      <w:pPr>
        <w:autoSpaceDE w:val="0"/>
        <w:autoSpaceDN w:val="0"/>
        <w:adjustRightInd w:val="0"/>
        <w:spacing w:after="0" w:line="240" w:lineRule="auto"/>
        <w:rPr>
          <w:rFonts w:ascii="Times New Roman" w:eastAsiaTheme="minorHAnsi" w:hAnsi="Times New Roman"/>
          <w:color w:val="000000"/>
          <w:sz w:val="28"/>
          <w:szCs w:val="28"/>
        </w:rPr>
      </w:pPr>
      <w:r w:rsidRPr="00211E33">
        <w:rPr>
          <w:rFonts w:ascii="Times New Roman" w:eastAsiaTheme="minorHAnsi" w:hAnsi="Times New Roman"/>
          <w:color w:val="000000"/>
          <w:sz w:val="28"/>
          <w:szCs w:val="28"/>
        </w:rPr>
        <w:t xml:space="preserve">Шаг3. </w:t>
      </w:r>
      <w:r w:rsidRPr="00211E33">
        <w:rPr>
          <w:rFonts w:ascii="Times New Roman" w:eastAsiaTheme="minorHAnsi" w:hAnsi="Times New Roman"/>
          <w:b/>
          <w:bCs/>
          <w:color w:val="000000"/>
          <w:sz w:val="28"/>
          <w:szCs w:val="28"/>
        </w:rPr>
        <w:t xml:space="preserve">Формирование каналов для личной связи. </w:t>
      </w:r>
      <w:r w:rsidRPr="00211E33">
        <w:rPr>
          <w:rFonts w:ascii="Times New Roman" w:eastAsiaTheme="minorHAnsi" w:hAnsi="Times New Roman"/>
          <w:color w:val="000000"/>
          <w:sz w:val="28"/>
          <w:szCs w:val="28"/>
        </w:rPr>
        <w:t xml:space="preserve">Создание личных аккаунтов в </w:t>
      </w:r>
      <w:proofErr w:type="spellStart"/>
      <w:r w:rsidRPr="00211E33">
        <w:rPr>
          <w:rFonts w:ascii="Times New Roman" w:eastAsiaTheme="minorHAnsi" w:hAnsi="Times New Roman"/>
          <w:color w:val="000000"/>
          <w:sz w:val="28"/>
          <w:szCs w:val="28"/>
        </w:rPr>
        <w:t>соцсетях</w:t>
      </w:r>
      <w:proofErr w:type="spellEnd"/>
      <w:r w:rsidRPr="00211E33">
        <w:rPr>
          <w:rFonts w:ascii="Times New Roman" w:eastAsiaTheme="minorHAnsi" w:hAnsi="Times New Roman"/>
          <w:color w:val="000000"/>
          <w:sz w:val="28"/>
          <w:szCs w:val="28"/>
        </w:rPr>
        <w:t xml:space="preserve"> (ВК, </w:t>
      </w:r>
      <w:proofErr w:type="spellStart"/>
      <w:r w:rsidRPr="00211E33">
        <w:rPr>
          <w:rFonts w:ascii="Times New Roman" w:eastAsiaTheme="minorHAnsi" w:hAnsi="Times New Roman"/>
          <w:color w:val="000000"/>
          <w:sz w:val="28"/>
          <w:szCs w:val="28"/>
        </w:rPr>
        <w:t>Инстаграм</w:t>
      </w:r>
      <w:proofErr w:type="spellEnd"/>
      <w:r w:rsidRPr="00211E33">
        <w:rPr>
          <w:rFonts w:ascii="Times New Roman" w:eastAsiaTheme="minorHAnsi" w:hAnsi="Times New Roman"/>
          <w:color w:val="000000"/>
          <w:sz w:val="28"/>
          <w:szCs w:val="28"/>
        </w:rPr>
        <w:t>), в мессенджерах (</w:t>
      </w:r>
      <w:proofErr w:type="spellStart"/>
      <w:r w:rsidRPr="00211E33">
        <w:rPr>
          <w:rFonts w:ascii="Times New Roman" w:eastAsiaTheme="minorHAnsi" w:hAnsi="Times New Roman"/>
          <w:color w:val="000000"/>
          <w:sz w:val="28"/>
          <w:szCs w:val="28"/>
        </w:rPr>
        <w:t>ВотсАпп</w:t>
      </w:r>
      <w:proofErr w:type="spellEnd"/>
      <w:r w:rsidRPr="00211E33">
        <w:rPr>
          <w:rFonts w:ascii="Times New Roman" w:eastAsiaTheme="minorHAnsi" w:hAnsi="Times New Roman"/>
          <w:color w:val="000000"/>
          <w:sz w:val="28"/>
          <w:szCs w:val="28"/>
        </w:rPr>
        <w:t xml:space="preserve">, Телеграмм) для обеспечения разнообразных возможностей персональной коммуникации. </w:t>
      </w:r>
    </w:p>
    <w:p w:rsidR="00211E33" w:rsidRPr="00211E33" w:rsidRDefault="00211E33" w:rsidP="00211E33">
      <w:pPr>
        <w:autoSpaceDE w:val="0"/>
        <w:autoSpaceDN w:val="0"/>
        <w:adjustRightInd w:val="0"/>
        <w:spacing w:after="0" w:line="240" w:lineRule="auto"/>
        <w:rPr>
          <w:rFonts w:ascii="Times New Roman" w:eastAsiaTheme="minorHAnsi" w:hAnsi="Times New Roman"/>
          <w:color w:val="000000"/>
          <w:sz w:val="28"/>
          <w:szCs w:val="28"/>
        </w:rPr>
      </w:pPr>
      <w:r w:rsidRPr="00211E33">
        <w:rPr>
          <w:rFonts w:ascii="Times New Roman" w:eastAsiaTheme="minorHAnsi" w:hAnsi="Times New Roman"/>
          <w:color w:val="000000"/>
          <w:sz w:val="28"/>
          <w:szCs w:val="28"/>
        </w:rPr>
        <w:t xml:space="preserve">Шаг 4. </w:t>
      </w:r>
      <w:r w:rsidRPr="00211E33">
        <w:rPr>
          <w:rFonts w:ascii="Times New Roman" w:eastAsiaTheme="minorHAnsi" w:hAnsi="Times New Roman"/>
          <w:b/>
          <w:bCs/>
          <w:color w:val="000000"/>
          <w:sz w:val="28"/>
          <w:szCs w:val="28"/>
        </w:rPr>
        <w:t xml:space="preserve">Формирование сетевых площадок взаимодействия. </w:t>
      </w:r>
      <w:r w:rsidRPr="00211E33">
        <w:rPr>
          <w:rFonts w:ascii="Times New Roman" w:eastAsiaTheme="minorHAnsi" w:hAnsi="Times New Roman"/>
          <w:color w:val="000000"/>
          <w:sz w:val="28"/>
          <w:szCs w:val="28"/>
        </w:rPr>
        <w:t xml:space="preserve">Создание группы психологической поддержки в </w:t>
      </w:r>
      <w:proofErr w:type="spellStart"/>
      <w:r w:rsidRPr="00211E33">
        <w:rPr>
          <w:rFonts w:ascii="Times New Roman" w:eastAsiaTheme="minorHAnsi" w:hAnsi="Times New Roman"/>
          <w:color w:val="000000"/>
          <w:sz w:val="28"/>
          <w:szCs w:val="28"/>
        </w:rPr>
        <w:t>соцсетях</w:t>
      </w:r>
      <w:proofErr w:type="spellEnd"/>
      <w:r w:rsidRPr="00211E33">
        <w:rPr>
          <w:rFonts w:ascii="Times New Roman" w:eastAsiaTheme="minorHAnsi" w:hAnsi="Times New Roman"/>
          <w:color w:val="000000"/>
          <w:sz w:val="28"/>
          <w:szCs w:val="28"/>
        </w:rPr>
        <w:t xml:space="preserve">. </w:t>
      </w:r>
    </w:p>
    <w:p w:rsidR="00211E33" w:rsidRPr="00211E33" w:rsidRDefault="00211E33" w:rsidP="00211E33">
      <w:pPr>
        <w:autoSpaceDE w:val="0"/>
        <w:autoSpaceDN w:val="0"/>
        <w:adjustRightInd w:val="0"/>
        <w:spacing w:after="0" w:line="240" w:lineRule="auto"/>
        <w:rPr>
          <w:rFonts w:ascii="Times New Roman" w:eastAsiaTheme="minorHAnsi" w:hAnsi="Times New Roman"/>
          <w:color w:val="000000"/>
          <w:sz w:val="28"/>
          <w:szCs w:val="28"/>
        </w:rPr>
      </w:pPr>
      <w:r w:rsidRPr="00211E33">
        <w:rPr>
          <w:rFonts w:ascii="Times New Roman" w:eastAsiaTheme="minorHAnsi" w:hAnsi="Times New Roman"/>
          <w:color w:val="000000"/>
          <w:sz w:val="28"/>
          <w:szCs w:val="28"/>
        </w:rPr>
        <w:t xml:space="preserve">Шаг 5. </w:t>
      </w:r>
      <w:r w:rsidRPr="00211E33">
        <w:rPr>
          <w:rFonts w:ascii="Times New Roman" w:eastAsiaTheme="minorHAnsi" w:hAnsi="Times New Roman"/>
          <w:b/>
          <w:bCs/>
          <w:color w:val="000000"/>
          <w:sz w:val="28"/>
          <w:szCs w:val="28"/>
        </w:rPr>
        <w:t>Создание системы оповещения</w:t>
      </w:r>
      <w:r w:rsidRPr="00211E33">
        <w:rPr>
          <w:rFonts w:ascii="Times New Roman" w:eastAsiaTheme="minorHAnsi" w:hAnsi="Times New Roman"/>
          <w:color w:val="000000"/>
          <w:sz w:val="28"/>
          <w:szCs w:val="28"/>
        </w:rPr>
        <w:t xml:space="preserve">. Отработка схемы информирования родителей и обучающихся через объявление на сайте, и педагогов (мастеров </w:t>
      </w:r>
      <w:proofErr w:type="gramStart"/>
      <w:r w:rsidRPr="00211E33">
        <w:rPr>
          <w:rFonts w:ascii="Times New Roman" w:eastAsiaTheme="minorHAnsi" w:hAnsi="Times New Roman"/>
          <w:color w:val="000000"/>
          <w:sz w:val="28"/>
          <w:szCs w:val="28"/>
        </w:rPr>
        <w:t>п</w:t>
      </w:r>
      <w:proofErr w:type="gramEnd"/>
      <w:r w:rsidRPr="00211E33">
        <w:rPr>
          <w:rFonts w:ascii="Times New Roman" w:eastAsiaTheme="minorHAnsi" w:hAnsi="Times New Roman"/>
          <w:color w:val="000000"/>
          <w:sz w:val="28"/>
          <w:szCs w:val="28"/>
        </w:rPr>
        <w:t xml:space="preserve">/о, классных руководителей). </w:t>
      </w:r>
    </w:p>
    <w:p w:rsidR="00211E33" w:rsidRPr="00211E33" w:rsidRDefault="00211E33" w:rsidP="00211E33">
      <w:pPr>
        <w:autoSpaceDE w:val="0"/>
        <w:autoSpaceDN w:val="0"/>
        <w:adjustRightInd w:val="0"/>
        <w:spacing w:after="0" w:line="240" w:lineRule="auto"/>
        <w:rPr>
          <w:rFonts w:ascii="Times New Roman" w:eastAsiaTheme="minorHAnsi" w:hAnsi="Times New Roman"/>
          <w:color w:val="000000"/>
          <w:sz w:val="28"/>
          <w:szCs w:val="28"/>
        </w:rPr>
      </w:pPr>
      <w:r w:rsidRPr="00211E33">
        <w:rPr>
          <w:rFonts w:ascii="Times New Roman" w:eastAsiaTheme="minorHAnsi" w:hAnsi="Times New Roman"/>
          <w:color w:val="000000"/>
          <w:sz w:val="28"/>
          <w:szCs w:val="28"/>
        </w:rPr>
        <w:t xml:space="preserve">Шаг 6. </w:t>
      </w:r>
      <w:r w:rsidRPr="00211E33">
        <w:rPr>
          <w:rFonts w:ascii="Times New Roman" w:eastAsiaTheme="minorHAnsi" w:hAnsi="Times New Roman"/>
          <w:b/>
          <w:bCs/>
          <w:color w:val="000000"/>
          <w:sz w:val="28"/>
          <w:szCs w:val="28"/>
        </w:rPr>
        <w:t xml:space="preserve">Создание системы получения обратной связи от обучающихся и родителей. </w:t>
      </w:r>
      <w:r w:rsidRPr="00211E33">
        <w:rPr>
          <w:rFonts w:ascii="Times New Roman" w:eastAsiaTheme="minorHAnsi" w:hAnsi="Times New Roman"/>
          <w:color w:val="000000"/>
          <w:sz w:val="28"/>
          <w:szCs w:val="28"/>
        </w:rPr>
        <w:t xml:space="preserve">Мониторинг актуального состояния по ситуации методом онлайн-опроса. </w:t>
      </w:r>
    </w:p>
    <w:p w:rsidR="00211E33" w:rsidRDefault="00211E33" w:rsidP="00211E33">
      <w:pPr>
        <w:pStyle w:val="Default"/>
        <w:jc w:val="both"/>
        <w:rPr>
          <w:sz w:val="28"/>
          <w:szCs w:val="28"/>
        </w:rPr>
      </w:pPr>
      <w:r w:rsidRPr="00211E33">
        <w:rPr>
          <w:sz w:val="28"/>
          <w:szCs w:val="28"/>
        </w:rPr>
        <w:t xml:space="preserve">Шаг 7. </w:t>
      </w:r>
      <w:r w:rsidRPr="00211E33">
        <w:rPr>
          <w:b/>
          <w:bCs/>
          <w:sz w:val="28"/>
          <w:szCs w:val="28"/>
        </w:rPr>
        <w:t xml:space="preserve">Создание системы профессиональной поддержки для сопровождающих специалистов </w:t>
      </w:r>
      <w:r w:rsidRPr="00211E33">
        <w:rPr>
          <w:sz w:val="28"/>
          <w:szCs w:val="28"/>
        </w:rPr>
        <w:t>(</w:t>
      </w:r>
      <w:proofErr w:type="spellStart"/>
      <w:r w:rsidRPr="00211E33">
        <w:rPr>
          <w:sz w:val="28"/>
          <w:szCs w:val="28"/>
        </w:rPr>
        <w:t>супервизии</w:t>
      </w:r>
      <w:proofErr w:type="spellEnd"/>
      <w:r w:rsidRPr="00211E33">
        <w:rPr>
          <w:sz w:val="28"/>
          <w:szCs w:val="28"/>
        </w:rPr>
        <w:t>).</w:t>
      </w:r>
    </w:p>
    <w:p w:rsidR="00EE74D2" w:rsidRDefault="00EE74D2" w:rsidP="00211E33">
      <w:pPr>
        <w:pStyle w:val="Default"/>
        <w:jc w:val="both"/>
        <w:rPr>
          <w:sz w:val="28"/>
          <w:szCs w:val="28"/>
        </w:rPr>
      </w:pPr>
    </w:p>
    <w:p w:rsidR="00B67B6B" w:rsidRDefault="00B67B6B" w:rsidP="00EE74D2">
      <w:pPr>
        <w:autoSpaceDE w:val="0"/>
        <w:autoSpaceDN w:val="0"/>
        <w:adjustRightInd w:val="0"/>
        <w:spacing w:after="0" w:line="240" w:lineRule="auto"/>
        <w:rPr>
          <w:rFonts w:ascii="Times New Roman" w:eastAsiaTheme="minorHAnsi" w:hAnsi="Times New Roman"/>
          <w:b/>
          <w:bCs/>
          <w:color w:val="000000"/>
          <w:sz w:val="28"/>
          <w:szCs w:val="28"/>
        </w:rPr>
      </w:pPr>
    </w:p>
    <w:p w:rsidR="00B67B6B" w:rsidRDefault="00B67B6B" w:rsidP="00EE74D2">
      <w:pPr>
        <w:autoSpaceDE w:val="0"/>
        <w:autoSpaceDN w:val="0"/>
        <w:adjustRightInd w:val="0"/>
        <w:spacing w:after="0" w:line="240" w:lineRule="auto"/>
        <w:rPr>
          <w:rFonts w:ascii="Times New Roman" w:eastAsiaTheme="minorHAnsi" w:hAnsi="Times New Roman"/>
          <w:b/>
          <w:bCs/>
          <w:color w:val="000000"/>
          <w:sz w:val="28"/>
          <w:szCs w:val="28"/>
        </w:rPr>
      </w:pPr>
    </w:p>
    <w:p w:rsidR="00B67B6B" w:rsidRDefault="00B67B6B" w:rsidP="00EE74D2">
      <w:pPr>
        <w:autoSpaceDE w:val="0"/>
        <w:autoSpaceDN w:val="0"/>
        <w:adjustRightInd w:val="0"/>
        <w:spacing w:after="0" w:line="240" w:lineRule="auto"/>
        <w:rPr>
          <w:rFonts w:ascii="Times New Roman" w:eastAsiaTheme="minorHAnsi" w:hAnsi="Times New Roman"/>
          <w:b/>
          <w:bCs/>
          <w:color w:val="000000"/>
          <w:sz w:val="28"/>
          <w:szCs w:val="28"/>
        </w:rPr>
      </w:pPr>
    </w:p>
    <w:p w:rsidR="00B67B6B" w:rsidRDefault="00B67B6B" w:rsidP="00EE74D2">
      <w:pPr>
        <w:autoSpaceDE w:val="0"/>
        <w:autoSpaceDN w:val="0"/>
        <w:adjustRightInd w:val="0"/>
        <w:spacing w:after="0" w:line="240" w:lineRule="auto"/>
        <w:rPr>
          <w:rFonts w:ascii="Times New Roman" w:eastAsiaTheme="minorHAnsi" w:hAnsi="Times New Roman"/>
          <w:b/>
          <w:bCs/>
          <w:color w:val="000000"/>
          <w:sz w:val="28"/>
          <w:szCs w:val="28"/>
        </w:rPr>
      </w:pPr>
    </w:p>
    <w:p w:rsidR="00B67B6B" w:rsidRDefault="00B67B6B" w:rsidP="00EE74D2">
      <w:pPr>
        <w:autoSpaceDE w:val="0"/>
        <w:autoSpaceDN w:val="0"/>
        <w:adjustRightInd w:val="0"/>
        <w:spacing w:after="0" w:line="240" w:lineRule="auto"/>
        <w:rPr>
          <w:rFonts w:ascii="Times New Roman" w:eastAsiaTheme="minorHAnsi" w:hAnsi="Times New Roman"/>
          <w:b/>
          <w:bCs/>
          <w:color w:val="000000"/>
          <w:sz w:val="28"/>
          <w:szCs w:val="28"/>
        </w:rPr>
      </w:pPr>
    </w:p>
    <w:p w:rsidR="00B67B6B" w:rsidRDefault="00B67B6B" w:rsidP="00EE74D2">
      <w:pPr>
        <w:autoSpaceDE w:val="0"/>
        <w:autoSpaceDN w:val="0"/>
        <w:adjustRightInd w:val="0"/>
        <w:spacing w:after="0" w:line="240" w:lineRule="auto"/>
        <w:rPr>
          <w:rFonts w:ascii="Times New Roman" w:eastAsiaTheme="minorHAnsi" w:hAnsi="Times New Roman"/>
          <w:b/>
          <w:bCs/>
          <w:color w:val="000000"/>
          <w:sz w:val="28"/>
          <w:szCs w:val="28"/>
        </w:rPr>
      </w:pPr>
    </w:p>
    <w:p w:rsidR="00B67B6B" w:rsidRDefault="00B67B6B" w:rsidP="00EE74D2">
      <w:pPr>
        <w:autoSpaceDE w:val="0"/>
        <w:autoSpaceDN w:val="0"/>
        <w:adjustRightInd w:val="0"/>
        <w:spacing w:after="0" w:line="240" w:lineRule="auto"/>
        <w:rPr>
          <w:rFonts w:ascii="Times New Roman" w:eastAsiaTheme="minorHAnsi" w:hAnsi="Times New Roman"/>
          <w:b/>
          <w:bCs/>
          <w:color w:val="000000"/>
          <w:sz w:val="28"/>
          <w:szCs w:val="28"/>
        </w:rPr>
      </w:pPr>
    </w:p>
    <w:p w:rsidR="00B67B6B" w:rsidRDefault="00B67B6B" w:rsidP="00EE74D2">
      <w:pPr>
        <w:autoSpaceDE w:val="0"/>
        <w:autoSpaceDN w:val="0"/>
        <w:adjustRightInd w:val="0"/>
        <w:spacing w:after="0" w:line="240" w:lineRule="auto"/>
        <w:rPr>
          <w:rFonts w:ascii="Times New Roman" w:eastAsiaTheme="minorHAnsi" w:hAnsi="Times New Roman"/>
          <w:b/>
          <w:bCs/>
          <w:color w:val="000000"/>
          <w:sz w:val="28"/>
          <w:szCs w:val="28"/>
        </w:rPr>
      </w:pPr>
    </w:p>
    <w:p w:rsidR="00B67B6B" w:rsidRDefault="00B67B6B" w:rsidP="00EE74D2">
      <w:pPr>
        <w:autoSpaceDE w:val="0"/>
        <w:autoSpaceDN w:val="0"/>
        <w:adjustRightInd w:val="0"/>
        <w:spacing w:after="0" w:line="240" w:lineRule="auto"/>
        <w:rPr>
          <w:rFonts w:ascii="Times New Roman" w:eastAsiaTheme="minorHAnsi" w:hAnsi="Times New Roman"/>
          <w:b/>
          <w:bCs/>
          <w:color w:val="000000"/>
          <w:sz w:val="28"/>
          <w:szCs w:val="28"/>
        </w:rPr>
      </w:pPr>
    </w:p>
    <w:p w:rsidR="00B67B6B" w:rsidRDefault="00B67B6B" w:rsidP="00EE74D2">
      <w:pPr>
        <w:autoSpaceDE w:val="0"/>
        <w:autoSpaceDN w:val="0"/>
        <w:adjustRightInd w:val="0"/>
        <w:spacing w:after="0" w:line="240" w:lineRule="auto"/>
        <w:rPr>
          <w:rFonts w:ascii="Times New Roman" w:eastAsiaTheme="minorHAnsi" w:hAnsi="Times New Roman"/>
          <w:b/>
          <w:bCs/>
          <w:color w:val="000000"/>
          <w:sz w:val="28"/>
          <w:szCs w:val="28"/>
        </w:rPr>
      </w:pPr>
    </w:p>
    <w:p w:rsidR="00B67B6B" w:rsidRDefault="00B67B6B" w:rsidP="00EE74D2">
      <w:pPr>
        <w:autoSpaceDE w:val="0"/>
        <w:autoSpaceDN w:val="0"/>
        <w:adjustRightInd w:val="0"/>
        <w:spacing w:after="0" w:line="240" w:lineRule="auto"/>
        <w:rPr>
          <w:rFonts w:ascii="Times New Roman" w:eastAsiaTheme="minorHAnsi" w:hAnsi="Times New Roman"/>
          <w:b/>
          <w:bCs/>
          <w:color w:val="000000"/>
          <w:sz w:val="28"/>
          <w:szCs w:val="28"/>
        </w:rPr>
      </w:pPr>
    </w:p>
    <w:p w:rsidR="00B67B6B" w:rsidRDefault="00B67B6B" w:rsidP="00EE74D2">
      <w:pPr>
        <w:autoSpaceDE w:val="0"/>
        <w:autoSpaceDN w:val="0"/>
        <w:adjustRightInd w:val="0"/>
        <w:spacing w:after="0" w:line="240" w:lineRule="auto"/>
        <w:rPr>
          <w:rFonts w:ascii="Times New Roman" w:eastAsiaTheme="minorHAnsi" w:hAnsi="Times New Roman"/>
          <w:b/>
          <w:bCs/>
          <w:color w:val="000000"/>
          <w:sz w:val="28"/>
          <w:szCs w:val="28"/>
        </w:rPr>
      </w:pPr>
    </w:p>
    <w:p w:rsidR="00B67B6B" w:rsidRDefault="00B67B6B" w:rsidP="00EE74D2">
      <w:pPr>
        <w:autoSpaceDE w:val="0"/>
        <w:autoSpaceDN w:val="0"/>
        <w:adjustRightInd w:val="0"/>
        <w:spacing w:after="0" w:line="240" w:lineRule="auto"/>
        <w:rPr>
          <w:rFonts w:ascii="Times New Roman" w:eastAsiaTheme="minorHAnsi" w:hAnsi="Times New Roman"/>
          <w:b/>
          <w:bCs/>
          <w:color w:val="000000"/>
          <w:sz w:val="28"/>
          <w:szCs w:val="28"/>
        </w:rPr>
      </w:pPr>
    </w:p>
    <w:p w:rsidR="00B67B6B" w:rsidRDefault="00B67B6B" w:rsidP="00EE74D2">
      <w:pPr>
        <w:autoSpaceDE w:val="0"/>
        <w:autoSpaceDN w:val="0"/>
        <w:adjustRightInd w:val="0"/>
        <w:spacing w:after="0" w:line="240" w:lineRule="auto"/>
        <w:rPr>
          <w:rFonts w:ascii="Times New Roman" w:eastAsiaTheme="minorHAnsi" w:hAnsi="Times New Roman"/>
          <w:b/>
          <w:bCs/>
          <w:color w:val="000000"/>
          <w:sz w:val="28"/>
          <w:szCs w:val="28"/>
        </w:rPr>
      </w:pPr>
    </w:p>
    <w:p w:rsidR="00B67B6B" w:rsidRDefault="00B67B6B" w:rsidP="00EE74D2">
      <w:pPr>
        <w:autoSpaceDE w:val="0"/>
        <w:autoSpaceDN w:val="0"/>
        <w:adjustRightInd w:val="0"/>
        <w:spacing w:after="0" w:line="240" w:lineRule="auto"/>
        <w:rPr>
          <w:rFonts w:ascii="Times New Roman" w:eastAsiaTheme="minorHAnsi" w:hAnsi="Times New Roman"/>
          <w:b/>
          <w:bCs/>
          <w:color w:val="000000"/>
          <w:sz w:val="28"/>
          <w:szCs w:val="28"/>
        </w:rPr>
      </w:pPr>
    </w:p>
    <w:p w:rsidR="00B67B6B" w:rsidRDefault="00B67B6B" w:rsidP="00EE74D2">
      <w:pPr>
        <w:autoSpaceDE w:val="0"/>
        <w:autoSpaceDN w:val="0"/>
        <w:adjustRightInd w:val="0"/>
        <w:spacing w:after="0" w:line="240" w:lineRule="auto"/>
        <w:rPr>
          <w:rFonts w:ascii="Times New Roman" w:eastAsiaTheme="minorHAnsi" w:hAnsi="Times New Roman"/>
          <w:b/>
          <w:bCs/>
          <w:color w:val="000000"/>
          <w:sz w:val="28"/>
          <w:szCs w:val="28"/>
        </w:rPr>
      </w:pPr>
    </w:p>
    <w:p w:rsidR="00B67B6B" w:rsidRDefault="00B67B6B" w:rsidP="00EE74D2">
      <w:pPr>
        <w:autoSpaceDE w:val="0"/>
        <w:autoSpaceDN w:val="0"/>
        <w:adjustRightInd w:val="0"/>
        <w:spacing w:after="0" w:line="240" w:lineRule="auto"/>
        <w:rPr>
          <w:rFonts w:ascii="Times New Roman" w:eastAsiaTheme="minorHAnsi" w:hAnsi="Times New Roman"/>
          <w:b/>
          <w:bCs/>
          <w:color w:val="000000"/>
          <w:sz w:val="28"/>
          <w:szCs w:val="28"/>
        </w:rPr>
      </w:pPr>
    </w:p>
    <w:p w:rsidR="00B67B6B" w:rsidRDefault="00B67B6B" w:rsidP="00EE74D2">
      <w:pPr>
        <w:autoSpaceDE w:val="0"/>
        <w:autoSpaceDN w:val="0"/>
        <w:adjustRightInd w:val="0"/>
        <w:spacing w:after="0" w:line="240" w:lineRule="auto"/>
        <w:rPr>
          <w:rFonts w:ascii="Times New Roman" w:eastAsiaTheme="minorHAnsi" w:hAnsi="Times New Roman"/>
          <w:b/>
          <w:bCs/>
          <w:color w:val="000000"/>
          <w:sz w:val="28"/>
          <w:szCs w:val="28"/>
        </w:rPr>
      </w:pPr>
    </w:p>
    <w:p w:rsidR="00B67B6B" w:rsidRDefault="00B67B6B" w:rsidP="00EE74D2">
      <w:pPr>
        <w:autoSpaceDE w:val="0"/>
        <w:autoSpaceDN w:val="0"/>
        <w:adjustRightInd w:val="0"/>
        <w:spacing w:after="0" w:line="240" w:lineRule="auto"/>
        <w:rPr>
          <w:rFonts w:ascii="Times New Roman" w:eastAsiaTheme="minorHAnsi" w:hAnsi="Times New Roman"/>
          <w:b/>
          <w:bCs/>
          <w:color w:val="000000"/>
          <w:sz w:val="28"/>
          <w:szCs w:val="28"/>
        </w:rPr>
      </w:pPr>
    </w:p>
    <w:p w:rsidR="00B67B6B" w:rsidRDefault="00B67B6B" w:rsidP="00EE74D2">
      <w:pPr>
        <w:autoSpaceDE w:val="0"/>
        <w:autoSpaceDN w:val="0"/>
        <w:adjustRightInd w:val="0"/>
        <w:spacing w:after="0" w:line="240" w:lineRule="auto"/>
        <w:rPr>
          <w:rFonts w:ascii="Times New Roman" w:eastAsiaTheme="minorHAnsi" w:hAnsi="Times New Roman"/>
          <w:b/>
          <w:bCs/>
          <w:color w:val="000000"/>
          <w:sz w:val="28"/>
          <w:szCs w:val="28"/>
        </w:rPr>
      </w:pPr>
    </w:p>
    <w:p w:rsidR="00B67B6B" w:rsidRDefault="00B67B6B" w:rsidP="00EE74D2">
      <w:pPr>
        <w:autoSpaceDE w:val="0"/>
        <w:autoSpaceDN w:val="0"/>
        <w:adjustRightInd w:val="0"/>
        <w:spacing w:after="0" w:line="240" w:lineRule="auto"/>
        <w:rPr>
          <w:rFonts w:ascii="Times New Roman" w:eastAsiaTheme="minorHAnsi" w:hAnsi="Times New Roman"/>
          <w:b/>
          <w:bCs/>
          <w:color w:val="000000"/>
          <w:sz w:val="28"/>
          <w:szCs w:val="28"/>
        </w:rPr>
      </w:pPr>
    </w:p>
    <w:p w:rsidR="00B67B6B" w:rsidRDefault="00B67B6B" w:rsidP="00EE74D2">
      <w:pPr>
        <w:autoSpaceDE w:val="0"/>
        <w:autoSpaceDN w:val="0"/>
        <w:adjustRightInd w:val="0"/>
        <w:spacing w:after="0" w:line="240" w:lineRule="auto"/>
        <w:rPr>
          <w:rFonts w:ascii="Times New Roman" w:eastAsiaTheme="minorHAnsi" w:hAnsi="Times New Roman"/>
          <w:b/>
          <w:bCs/>
          <w:color w:val="000000"/>
          <w:sz w:val="28"/>
          <w:szCs w:val="28"/>
        </w:rPr>
      </w:pPr>
    </w:p>
    <w:p w:rsidR="00B67B6B" w:rsidRDefault="00B67B6B" w:rsidP="00EE74D2">
      <w:pPr>
        <w:autoSpaceDE w:val="0"/>
        <w:autoSpaceDN w:val="0"/>
        <w:adjustRightInd w:val="0"/>
        <w:spacing w:after="0" w:line="240" w:lineRule="auto"/>
        <w:rPr>
          <w:rFonts w:ascii="Times New Roman" w:eastAsiaTheme="minorHAnsi" w:hAnsi="Times New Roman"/>
          <w:b/>
          <w:bCs/>
          <w:color w:val="000000"/>
          <w:sz w:val="28"/>
          <w:szCs w:val="28"/>
        </w:rPr>
      </w:pPr>
    </w:p>
    <w:p w:rsidR="00B67B6B" w:rsidRDefault="00B67B6B" w:rsidP="00EE74D2">
      <w:pPr>
        <w:autoSpaceDE w:val="0"/>
        <w:autoSpaceDN w:val="0"/>
        <w:adjustRightInd w:val="0"/>
        <w:spacing w:after="0" w:line="240" w:lineRule="auto"/>
        <w:rPr>
          <w:rFonts w:ascii="Times New Roman" w:eastAsiaTheme="minorHAnsi" w:hAnsi="Times New Roman"/>
          <w:b/>
          <w:bCs/>
          <w:color w:val="000000"/>
          <w:sz w:val="28"/>
          <w:szCs w:val="28"/>
        </w:rPr>
      </w:pPr>
    </w:p>
    <w:p w:rsidR="00B67B6B" w:rsidRDefault="00B67B6B" w:rsidP="00EE74D2">
      <w:pPr>
        <w:autoSpaceDE w:val="0"/>
        <w:autoSpaceDN w:val="0"/>
        <w:adjustRightInd w:val="0"/>
        <w:spacing w:after="0" w:line="240" w:lineRule="auto"/>
        <w:rPr>
          <w:rFonts w:ascii="Times New Roman" w:eastAsiaTheme="minorHAnsi" w:hAnsi="Times New Roman"/>
          <w:b/>
          <w:bCs/>
          <w:color w:val="000000"/>
          <w:sz w:val="28"/>
          <w:szCs w:val="28"/>
        </w:rPr>
      </w:pPr>
    </w:p>
    <w:p w:rsidR="00EE74D2" w:rsidRPr="00EE74D2" w:rsidRDefault="00EE74D2" w:rsidP="00B67B6B">
      <w:pPr>
        <w:autoSpaceDE w:val="0"/>
        <w:autoSpaceDN w:val="0"/>
        <w:adjustRightInd w:val="0"/>
        <w:spacing w:after="0" w:line="240" w:lineRule="auto"/>
        <w:jc w:val="right"/>
        <w:rPr>
          <w:rFonts w:ascii="Times New Roman" w:eastAsiaTheme="minorHAnsi" w:hAnsi="Times New Roman"/>
          <w:color w:val="000000"/>
          <w:sz w:val="28"/>
          <w:szCs w:val="28"/>
        </w:rPr>
      </w:pPr>
      <w:r w:rsidRPr="00EE74D2">
        <w:rPr>
          <w:rFonts w:ascii="Times New Roman" w:eastAsiaTheme="minorHAnsi" w:hAnsi="Times New Roman"/>
          <w:b/>
          <w:bCs/>
          <w:color w:val="000000"/>
          <w:sz w:val="28"/>
          <w:szCs w:val="28"/>
        </w:rPr>
        <w:lastRenderedPageBreak/>
        <w:t xml:space="preserve">Приложение 2 </w:t>
      </w:r>
    </w:p>
    <w:p w:rsidR="00EE74D2" w:rsidRPr="00EE74D2" w:rsidRDefault="00EE74D2" w:rsidP="00B67B6B">
      <w:pPr>
        <w:autoSpaceDE w:val="0"/>
        <w:autoSpaceDN w:val="0"/>
        <w:adjustRightInd w:val="0"/>
        <w:spacing w:after="0" w:line="240" w:lineRule="auto"/>
        <w:jc w:val="center"/>
        <w:rPr>
          <w:rFonts w:ascii="Times New Roman" w:eastAsiaTheme="minorHAnsi" w:hAnsi="Times New Roman"/>
          <w:color w:val="000000"/>
          <w:sz w:val="23"/>
          <w:szCs w:val="23"/>
        </w:rPr>
      </w:pPr>
      <w:r w:rsidRPr="00EE74D2">
        <w:rPr>
          <w:rFonts w:ascii="Times New Roman" w:eastAsiaTheme="minorHAnsi" w:hAnsi="Times New Roman"/>
          <w:bCs/>
          <w:color w:val="000000"/>
          <w:sz w:val="23"/>
          <w:szCs w:val="23"/>
        </w:rPr>
        <w:t>РЕКОМЕНДАЦИИ</w:t>
      </w:r>
    </w:p>
    <w:p w:rsidR="00EE74D2" w:rsidRPr="00EE74D2" w:rsidRDefault="00EE74D2" w:rsidP="00B67B6B">
      <w:pPr>
        <w:autoSpaceDE w:val="0"/>
        <w:autoSpaceDN w:val="0"/>
        <w:adjustRightInd w:val="0"/>
        <w:spacing w:after="0" w:line="240" w:lineRule="auto"/>
        <w:jc w:val="center"/>
        <w:rPr>
          <w:rFonts w:ascii="Times New Roman" w:eastAsiaTheme="minorHAnsi" w:hAnsi="Times New Roman"/>
          <w:color w:val="000000"/>
          <w:sz w:val="23"/>
          <w:szCs w:val="23"/>
        </w:rPr>
      </w:pPr>
      <w:r w:rsidRPr="00EE74D2">
        <w:rPr>
          <w:rFonts w:ascii="Times New Roman" w:eastAsiaTheme="minorHAnsi" w:hAnsi="Times New Roman"/>
          <w:bCs/>
          <w:color w:val="000000"/>
          <w:sz w:val="23"/>
          <w:szCs w:val="23"/>
        </w:rPr>
        <w:t>ПО РЕАЛИЗАЦИИ ОБРАЗОВАТЕЛЬНЫХ ПРОГРАММ С ПРИМЕНЕНИЕМ ЭЛЕКТРОННОГО ОБУЧЕНИЯ И ДИСТАНЦИОННЫХ ОБРАЗОВАТЕЛЬНЫХ ТЕХНОЛОГИЙ ДЛЯ ЛИЦ С НАРУШЕНИЯМИ ЗРЕНИЯ</w:t>
      </w:r>
    </w:p>
    <w:p w:rsidR="00B67B6B" w:rsidRDefault="00B67B6B" w:rsidP="00B67B6B">
      <w:pPr>
        <w:autoSpaceDE w:val="0"/>
        <w:autoSpaceDN w:val="0"/>
        <w:adjustRightInd w:val="0"/>
        <w:spacing w:after="0" w:line="240" w:lineRule="auto"/>
        <w:jc w:val="both"/>
        <w:rPr>
          <w:rFonts w:ascii="Times New Roman" w:eastAsiaTheme="minorHAnsi" w:hAnsi="Times New Roman"/>
          <w:color w:val="000000"/>
          <w:sz w:val="28"/>
          <w:szCs w:val="28"/>
        </w:rPr>
      </w:pPr>
    </w:p>
    <w:p w:rsidR="00EE74D2" w:rsidRPr="00EE74D2" w:rsidRDefault="00EE74D2" w:rsidP="00B67B6B">
      <w:pPr>
        <w:autoSpaceDE w:val="0"/>
        <w:autoSpaceDN w:val="0"/>
        <w:adjustRightInd w:val="0"/>
        <w:spacing w:after="0" w:line="240" w:lineRule="auto"/>
        <w:ind w:firstLine="851"/>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При получении лицами с нарушениями зрения образования </w:t>
      </w:r>
      <w:r w:rsidR="008812B6">
        <w:rPr>
          <w:rFonts w:ascii="Times New Roman" w:eastAsiaTheme="minorHAnsi" w:hAnsi="Times New Roman"/>
          <w:color w:val="000000"/>
          <w:sz w:val="28"/>
          <w:szCs w:val="28"/>
        </w:rPr>
        <w:br/>
      </w:r>
      <w:r w:rsidRPr="00EE74D2">
        <w:rPr>
          <w:rFonts w:ascii="Times New Roman" w:eastAsiaTheme="minorHAnsi" w:hAnsi="Times New Roman"/>
          <w:color w:val="000000"/>
          <w:sz w:val="28"/>
          <w:szCs w:val="28"/>
        </w:rPr>
        <w:t xml:space="preserve">в дистанционной форме определяющее значение имеет доступ к информации в учебном процессе. </w:t>
      </w:r>
      <w:proofErr w:type="gramStart"/>
      <w:r w:rsidRPr="00EE74D2">
        <w:rPr>
          <w:rFonts w:ascii="Times New Roman" w:eastAsiaTheme="minorHAnsi" w:hAnsi="Times New Roman"/>
          <w:color w:val="000000"/>
          <w:sz w:val="28"/>
          <w:szCs w:val="28"/>
        </w:rPr>
        <w:t xml:space="preserve">В этой связи важнейшее значение в обеспечении инвалидам по зрению возможностей получения качественного образования приобретают компьютерные технологии, адаптированные для незрячих </w:t>
      </w:r>
      <w:r w:rsidR="008812B6">
        <w:rPr>
          <w:rFonts w:ascii="Times New Roman" w:eastAsiaTheme="minorHAnsi" w:hAnsi="Times New Roman"/>
          <w:color w:val="000000"/>
          <w:sz w:val="28"/>
          <w:szCs w:val="28"/>
        </w:rPr>
        <w:br/>
      </w:r>
      <w:r w:rsidRPr="00EE74D2">
        <w:rPr>
          <w:rFonts w:ascii="Times New Roman" w:eastAsiaTheme="minorHAnsi" w:hAnsi="Times New Roman"/>
          <w:color w:val="000000"/>
          <w:sz w:val="28"/>
          <w:szCs w:val="28"/>
        </w:rPr>
        <w:t xml:space="preserve">и слабовидящих - компьютерные </w:t>
      </w:r>
      <w:proofErr w:type="spellStart"/>
      <w:r w:rsidRPr="00EE74D2">
        <w:rPr>
          <w:rFonts w:ascii="Times New Roman" w:eastAsiaTheme="minorHAnsi" w:hAnsi="Times New Roman"/>
          <w:color w:val="000000"/>
          <w:sz w:val="28"/>
          <w:szCs w:val="28"/>
        </w:rPr>
        <w:t>тифлотехнологии</w:t>
      </w:r>
      <w:proofErr w:type="spellEnd"/>
      <w:r w:rsidRPr="00EE74D2">
        <w:rPr>
          <w:rFonts w:ascii="Times New Roman" w:eastAsiaTheme="minorHAnsi" w:hAnsi="Times New Roman"/>
          <w:color w:val="000000"/>
          <w:sz w:val="28"/>
          <w:szCs w:val="28"/>
        </w:rPr>
        <w:t xml:space="preserve">, которые могут служить эффективным инструментом преодоления проблемы информационного обмена. </w:t>
      </w:r>
      <w:proofErr w:type="gramEnd"/>
    </w:p>
    <w:p w:rsidR="00EE74D2" w:rsidRPr="00EE74D2" w:rsidRDefault="00EE74D2" w:rsidP="008812B6">
      <w:pPr>
        <w:autoSpaceDE w:val="0"/>
        <w:autoSpaceDN w:val="0"/>
        <w:adjustRightInd w:val="0"/>
        <w:spacing w:after="0" w:line="240" w:lineRule="auto"/>
        <w:ind w:firstLine="851"/>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Обучение студентов с нарушением зрения - чрезвычайно сложный и всесторонний процесс. </w:t>
      </w:r>
      <w:proofErr w:type="gramStart"/>
      <w:r w:rsidRPr="00EE74D2">
        <w:rPr>
          <w:rFonts w:ascii="Times New Roman" w:eastAsiaTheme="minorHAnsi" w:hAnsi="Times New Roman"/>
          <w:color w:val="000000"/>
          <w:sz w:val="28"/>
          <w:szCs w:val="28"/>
        </w:rPr>
        <w:t xml:space="preserve">В связи с отсутствием использования зрительного анализатора, сложностями визуального восприятия учебной информации с помощью остаточного зрения и формирования верных представлений об объектах и явлениях возникает необходимость вводить в учебный процесс адекватную структуре дефекта обучающегося коррекционно-педагогическую работу по преодолению отклонений в их развитии, включающую специальные приемы и методы обучения, частные предметные методики. </w:t>
      </w:r>
      <w:proofErr w:type="gramEnd"/>
    </w:p>
    <w:p w:rsidR="008812B6" w:rsidRDefault="00EE74D2" w:rsidP="008812B6">
      <w:pPr>
        <w:autoSpaceDE w:val="0"/>
        <w:autoSpaceDN w:val="0"/>
        <w:adjustRightInd w:val="0"/>
        <w:spacing w:after="0" w:line="240" w:lineRule="auto"/>
        <w:ind w:firstLine="709"/>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Можно выделить три этапа организации дистанционного обучения лиц с нарушениями зрения: </w:t>
      </w:r>
    </w:p>
    <w:p w:rsidR="008812B6" w:rsidRDefault="008812B6" w:rsidP="008812B6">
      <w:pPr>
        <w:autoSpaceDE w:val="0"/>
        <w:autoSpaceDN w:val="0"/>
        <w:adjustRightInd w:val="0"/>
        <w:spacing w:after="0" w:line="240" w:lineRule="auto"/>
        <w:ind w:firstLine="709"/>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proofErr w:type="gramStart"/>
      <w:r w:rsidR="00EE74D2" w:rsidRPr="00EE74D2">
        <w:rPr>
          <w:rFonts w:ascii="Times New Roman" w:eastAsiaTheme="minorHAnsi" w:hAnsi="Times New Roman"/>
          <w:color w:val="000000"/>
          <w:sz w:val="28"/>
          <w:szCs w:val="28"/>
        </w:rPr>
        <w:t>подготовительный</w:t>
      </w:r>
      <w:proofErr w:type="gramEnd"/>
      <w:r w:rsidR="00EE74D2" w:rsidRPr="00EE74D2">
        <w:rPr>
          <w:rFonts w:ascii="Times New Roman" w:eastAsiaTheme="minorHAnsi" w:hAnsi="Times New Roman"/>
          <w:color w:val="000000"/>
          <w:sz w:val="28"/>
          <w:szCs w:val="28"/>
        </w:rPr>
        <w:t xml:space="preserve"> (создание необходимых технических </w:t>
      </w:r>
      <w:r>
        <w:rPr>
          <w:rFonts w:ascii="Times New Roman" w:eastAsiaTheme="minorHAnsi" w:hAnsi="Times New Roman"/>
          <w:color w:val="000000"/>
          <w:sz w:val="28"/>
          <w:szCs w:val="28"/>
        </w:rPr>
        <w:br/>
      </w:r>
      <w:r w:rsidR="00EE74D2" w:rsidRPr="00EE74D2">
        <w:rPr>
          <w:rFonts w:ascii="Times New Roman" w:eastAsiaTheme="minorHAnsi" w:hAnsi="Times New Roman"/>
          <w:color w:val="000000"/>
          <w:sz w:val="28"/>
          <w:szCs w:val="28"/>
        </w:rPr>
        <w:t xml:space="preserve">и специальных условий для обучения); </w:t>
      </w:r>
    </w:p>
    <w:p w:rsidR="00EE74D2" w:rsidRPr="00EE74D2" w:rsidRDefault="008812B6" w:rsidP="008812B6">
      <w:pPr>
        <w:autoSpaceDE w:val="0"/>
        <w:autoSpaceDN w:val="0"/>
        <w:adjustRightInd w:val="0"/>
        <w:spacing w:after="0" w:line="240" w:lineRule="auto"/>
        <w:ind w:firstLine="709"/>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00EE74D2" w:rsidRPr="00EE74D2">
        <w:rPr>
          <w:rFonts w:ascii="Times New Roman" w:eastAsiaTheme="minorHAnsi" w:hAnsi="Times New Roman"/>
          <w:color w:val="000000"/>
          <w:sz w:val="28"/>
          <w:szCs w:val="28"/>
        </w:rPr>
        <w:t>процесс дистанционного обучения</w:t>
      </w:r>
      <w:r>
        <w:rPr>
          <w:rFonts w:ascii="Times New Roman" w:eastAsiaTheme="minorHAnsi" w:hAnsi="Times New Roman"/>
          <w:color w:val="000000"/>
          <w:sz w:val="28"/>
          <w:szCs w:val="28"/>
        </w:rPr>
        <w:t>;</w:t>
      </w:r>
      <w:r w:rsidR="00EE74D2" w:rsidRPr="00EE74D2">
        <w:rPr>
          <w:rFonts w:ascii="Times New Roman" w:eastAsiaTheme="minorHAnsi" w:hAnsi="Times New Roman"/>
          <w:color w:val="000000"/>
          <w:sz w:val="28"/>
          <w:szCs w:val="28"/>
        </w:rPr>
        <w:t xml:space="preserve"> </w:t>
      </w:r>
      <w:r>
        <w:rPr>
          <w:rFonts w:ascii="Times New Roman" w:eastAsiaTheme="minorHAnsi" w:hAnsi="Times New Roman"/>
          <w:color w:val="000000"/>
          <w:sz w:val="28"/>
          <w:szCs w:val="28"/>
        </w:rPr>
        <w:br/>
        <w:t xml:space="preserve">         -</w:t>
      </w:r>
      <w:r w:rsidR="00EE74D2" w:rsidRPr="00EE74D2">
        <w:rPr>
          <w:rFonts w:ascii="Times New Roman" w:eastAsiaTheme="minorHAnsi" w:hAnsi="Times New Roman"/>
          <w:color w:val="000000"/>
          <w:sz w:val="28"/>
          <w:szCs w:val="28"/>
        </w:rPr>
        <w:t xml:space="preserve"> заключительный (включающий контрольно-оценочные процедуры </w:t>
      </w:r>
      <w:r>
        <w:rPr>
          <w:rFonts w:ascii="Times New Roman" w:eastAsiaTheme="minorHAnsi" w:hAnsi="Times New Roman"/>
          <w:color w:val="000000"/>
          <w:sz w:val="28"/>
          <w:szCs w:val="28"/>
        </w:rPr>
        <w:br/>
      </w:r>
      <w:r w:rsidR="00EE74D2" w:rsidRPr="00EE74D2">
        <w:rPr>
          <w:rFonts w:ascii="Times New Roman" w:eastAsiaTheme="minorHAnsi" w:hAnsi="Times New Roman"/>
          <w:color w:val="000000"/>
          <w:sz w:val="28"/>
          <w:szCs w:val="28"/>
        </w:rPr>
        <w:t xml:space="preserve">и анализ эффективности процесса обучения с использованием дистанционных технологий). </w:t>
      </w:r>
    </w:p>
    <w:p w:rsidR="00EE74D2" w:rsidRPr="00EE74D2" w:rsidRDefault="00EE74D2" w:rsidP="008812B6">
      <w:pPr>
        <w:autoSpaceDE w:val="0"/>
        <w:autoSpaceDN w:val="0"/>
        <w:adjustRightInd w:val="0"/>
        <w:spacing w:after="0" w:line="240" w:lineRule="auto"/>
        <w:ind w:firstLine="851"/>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На первом этапе </w:t>
      </w:r>
      <w:proofErr w:type="gramStart"/>
      <w:r w:rsidRPr="00EE74D2">
        <w:rPr>
          <w:rFonts w:ascii="Times New Roman" w:eastAsiaTheme="minorHAnsi" w:hAnsi="Times New Roman"/>
          <w:color w:val="000000"/>
          <w:sz w:val="28"/>
          <w:szCs w:val="28"/>
        </w:rPr>
        <w:t>необходимо</w:t>
      </w:r>
      <w:proofErr w:type="gramEnd"/>
      <w:r w:rsidRPr="00EE74D2">
        <w:rPr>
          <w:rFonts w:ascii="Times New Roman" w:eastAsiaTheme="minorHAnsi" w:hAnsi="Times New Roman"/>
          <w:color w:val="000000"/>
          <w:sz w:val="28"/>
          <w:szCs w:val="28"/>
        </w:rPr>
        <w:t xml:space="preserve"> прежде всего обсудить с обучающимся </w:t>
      </w:r>
      <w:r w:rsidR="008812B6">
        <w:rPr>
          <w:rFonts w:ascii="Times New Roman" w:eastAsiaTheme="minorHAnsi" w:hAnsi="Times New Roman"/>
          <w:color w:val="000000"/>
          <w:sz w:val="28"/>
          <w:szCs w:val="28"/>
        </w:rPr>
        <w:br/>
      </w:r>
      <w:r w:rsidRPr="00EE74D2">
        <w:rPr>
          <w:rFonts w:ascii="Times New Roman" w:eastAsiaTheme="minorHAnsi" w:hAnsi="Times New Roman"/>
          <w:color w:val="000000"/>
          <w:sz w:val="28"/>
          <w:szCs w:val="28"/>
        </w:rPr>
        <w:t xml:space="preserve">с нарушениями зрения и его родителями (законными представителями) индивидуальные особенности организации его образовательного процесса путем дистанционного обучения, потребность в оказании индивидуальной поддержки, а также установить уровень владения обучающимся персональным компьютером и сенсорными мобильными устройствами (смартфоном). </w:t>
      </w:r>
    </w:p>
    <w:p w:rsidR="00EE74D2" w:rsidRPr="00EE74D2" w:rsidRDefault="00EE74D2" w:rsidP="008812B6">
      <w:pPr>
        <w:autoSpaceDE w:val="0"/>
        <w:autoSpaceDN w:val="0"/>
        <w:adjustRightInd w:val="0"/>
        <w:spacing w:after="0" w:line="240" w:lineRule="auto"/>
        <w:ind w:firstLine="851"/>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Оптимально, если обучающийся может работать с программами экранного доступа </w:t>
      </w:r>
      <w:proofErr w:type="spellStart"/>
      <w:r w:rsidRPr="00EE74D2">
        <w:rPr>
          <w:rFonts w:ascii="Times New Roman" w:eastAsiaTheme="minorHAnsi" w:hAnsi="Times New Roman"/>
          <w:color w:val="000000"/>
          <w:sz w:val="28"/>
          <w:szCs w:val="28"/>
        </w:rPr>
        <w:t>Jaws</w:t>
      </w:r>
      <w:proofErr w:type="spellEnd"/>
      <w:r w:rsidRPr="00EE74D2">
        <w:rPr>
          <w:rFonts w:ascii="Times New Roman" w:eastAsiaTheme="minorHAnsi" w:hAnsi="Times New Roman"/>
          <w:color w:val="000000"/>
          <w:sz w:val="28"/>
          <w:szCs w:val="28"/>
        </w:rPr>
        <w:t xml:space="preserve"> или NVDA и знаком с такими приложениями, как </w:t>
      </w:r>
      <w:proofErr w:type="spellStart"/>
      <w:r w:rsidRPr="00EE74D2">
        <w:rPr>
          <w:rFonts w:ascii="Times New Roman" w:eastAsiaTheme="minorHAnsi" w:hAnsi="Times New Roman"/>
          <w:color w:val="000000"/>
          <w:sz w:val="28"/>
          <w:szCs w:val="28"/>
        </w:rPr>
        <w:t>Skype</w:t>
      </w:r>
      <w:proofErr w:type="spellEnd"/>
      <w:r w:rsidRPr="00EE74D2">
        <w:rPr>
          <w:rFonts w:ascii="Times New Roman" w:eastAsiaTheme="minorHAnsi" w:hAnsi="Times New Roman"/>
          <w:color w:val="000000"/>
          <w:sz w:val="28"/>
          <w:szCs w:val="28"/>
        </w:rPr>
        <w:t xml:space="preserve"> или </w:t>
      </w:r>
      <w:proofErr w:type="spellStart"/>
      <w:r w:rsidRPr="00EE74D2">
        <w:rPr>
          <w:rFonts w:ascii="Times New Roman" w:eastAsiaTheme="minorHAnsi" w:hAnsi="Times New Roman"/>
          <w:color w:val="000000"/>
          <w:sz w:val="28"/>
          <w:szCs w:val="28"/>
        </w:rPr>
        <w:t>Zoom</w:t>
      </w:r>
      <w:proofErr w:type="spellEnd"/>
      <w:r w:rsidRPr="00EE74D2">
        <w:rPr>
          <w:rFonts w:ascii="Times New Roman" w:eastAsiaTheme="minorHAnsi" w:hAnsi="Times New Roman"/>
          <w:color w:val="000000"/>
          <w:sz w:val="28"/>
          <w:szCs w:val="28"/>
        </w:rPr>
        <w:t xml:space="preserve">, </w:t>
      </w:r>
      <w:proofErr w:type="spellStart"/>
      <w:r w:rsidRPr="00EE74D2">
        <w:rPr>
          <w:rFonts w:ascii="Times New Roman" w:eastAsiaTheme="minorHAnsi" w:hAnsi="Times New Roman"/>
          <w:color w:val="000000"/>
          <w:sz w:val="28"/>
          <w:szCs w:val="28"/>
        </w:rPr>
        <w:t>microsoft</w:t>
      </w:r>
      <w:proofErr w:type="spellEnd"/>
      <w:r w:rsidRPr="00EE74D2">
        <w:rPr>
          <w:rFonts w:ascii="Times New Roman" w:eastAsiaTheme="minorHAnsi" w:hAnsi="Times New Roman"/>
          <w:color w:val="000000"/>
          <w:sz w:val="28"/>
          <w:szCs w:val="28"/>
        </w:rPr>
        <w:t xml:space="preserve"> </w:t>
      </w:r>
      <w:proofErr w:type="spellStart"/>
      <w:r w:rsidRPr="00EE74D2">
        <w:rPr>
          <w:rFonts w:ascii="Times New Roman" w:eastAsiaTheme="minorHAnsi" w:hAnsi="Times New Roman"/>
          <w:color w:val="000000"/>
          <w:sz w:val="28"/>
          <w:szCs w:val="28"/>
        </w:rPr>
        <w:t>word</w:t>
      </w:r>
      <w:proofErr w:type="spellEnd"/>
      <w:r w:rsidRPr="00EE74D2">
        <w:rPr>
          <w:rFonts w:ascii="Times New Roman" w:eastAsiaTheme="minorHAnsi" w:hAnsi="Times New Roman"/>
          <w:color w:val="000000"/>
          <w:sz w:val="28"/>
          <w:szCs w:val="28"/>
        </w:rPr>
        <w:t xml:space="preserve">, программами для работы с электронной почтой, а также может использовать сенсорный смартфон. </w:t>
      </w:r>
    </w:p>
    <w:p w:rsidR="00EE74D2" w:rsidRPr="00EE74D2" w:rsidRDefault="008812B6" w:rsidP="008812B6">
      <w:pPr>
        <w:pageBreakBefore/>
        <w:autoSpaceDE w:val="0"/>
        <w:autoSpaceDN w:val="0"/>
        <w:adjustRightInd w:val="0"/>
        <w:spacing w:after="0" w:line="240" w:lineRule="auto"/>
        <w:ind w:firstLine="993"/>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lastRenderedPageBreak/>
        <w:t xml:space="preserve"> В случае </w:t>
      </w:r>
      <w:r w:rsidR="00EE74D2" w:rsidRPr="00EE74D2">
        <w:rPr>
          <w:rFonts w:ascii="Times New Roman" w:eastAsiaTheme="minorHAnsi" w:hAnsi="Times New Roman"/>
          <w:color w:val="000000"/>
          <w:sz w:val="28"/>
          <w:szCs w:val="28"/>
        </w:rPr>
        <w:t xml:space="preserve">недостаточного владения вышеуказанными навыками, важно предусмотреть предоставление в рамках образовательного процесса поддержки в их освоении. </w:t>
      </w:r>
    </w:p>
    <w:p w:rsidR="00EE74D2" w:rsidRPr="00EE74D2" w:rsidRDefault="00EE74D2" w:rsidP="000225A2">
      <w:pPr>
        <w:autoSpaceDE w:val="0"/>
        <w:autoSpaceDN w:val="0"/>
        <w:adjustRightInd w:val="0"/>
        <w:spacing w:after="0" w:line="240" w:lineRule="auto"/>
        <w:ind w:firstLine="851"/>
        <w:jc w:val="both"/>
        <w:rPr>
          <w:rFonts w:ascii="Times New Roman" w:eastAsiaTheme="minorHAnsi" w:hAnsi="Times New Roman"/>
          <w:color w:val="000000"/>
          <w:sz w:val="28"/>
          <w:szCs w:val="28"/>
        </w:rPr>
      </w:pPr>
      <w:proofErr w:type="spellStart"/>
      <w:r w:rsidRPr="00EE74D2">
        <w:rPr>
          <w:rFonts w:ascii="Times New Roman" w:eastAsiaTheme="minorHAnsi" w:hAnsi="Times New Roman"/>
          <w:color w:val="000000"/>
          <w:sz w:val="28"/>
          <w:szCs w:val="28"/>
        </w:rPr>
        <w:t>Jaws</w:t>
      </w:r>
      <w:proofErr w:type="spellEnd"/>
      <w:r w:rsidRPr="00EE74D2">
        <w:rPr>
          <w:rFonts w:ascii="Times New Roman" w:eastAsiaTheme="minorHAnsi" w:hAnsi="Times New Roman"/>
          <w:color w:val="000000"/>
          <w:sz w:val="28"/>
          <w:szCs w:val="28"/>
        </w:rPr>
        <w:t xml:space="preserve"> </w:t>
      </w:r>
      <w:proofErr w:type="spellStart"/>
      <w:r w:rsidRPr="00EE74D2">
        <w:rPr>
          <w:rFonts w:ascii="Times New Roman" w:eastAsiaTheme="minorHAnsi" w:hAnsi="Times New Roman"/>
          <w:color w:val="000000"/>
          <w:sz w:val="28"/>
          <w:szCs w:val="28"/>
        </w:rPr>
        <w:t>for</w:t>
      </w:r>
      <w:proofErr w:type="spellEnd"/>
      <w:r w:rsidRPr="00EE74D2">
        <w:rPr>
          <w:rFonts w:ascii="Times New Roman" w:eastAsiaTheme="minorHAnsi" w:hAnsi="Times New Roman"/>
          <w:color w:val="000000"/>
          <w:sz w:val="28"/>
          <w:szCs w:val="28"/>
        </w:rPr>
        <w:t xml:space="preserve"> </w:t>
      </w:r>
      <w:proofErr w:type="spellStart"/>
      <w:r w:rsidRPr="00EE74D2">
        <w:rPr>
          <w:rFonts w:ascii="Times New Roman" w:eastAsiaTheme="minorHAnsi" w:hAnsi="Times New Roman"/>
          <w:color w:val="000000"/>
          <w:sz w:val="28"/>
          <w:szCs w:val="28"/>
        </w:rPr>
        <w:t>Windows</w:t>
      </w:r>
      <w:proofErr w:type="spellEnd"/>
      <w:r w:rsidRPr="00EE74D2">
        <w:rPr>
          <w:rFonts w:ascii="Times New Roman" w:eastAsiaTheme="minorHAnsi" w:hAnsi="Times New Roman"/>
          <w:color w:val="000000"/>
          <w:sz w:val="28"/>
          <w:szCs w:val="28"/>
        </w:rPr>
        <w:t xml:space="preserve"> - программа экранного доступа, работающая на персональном компьютере в среде операционной системы </w:t>
      </w:r>
      <w:proofErr w:type="spellStart"/>
      <w:r w:rsidRPr="00EE74D2">
        <w:rPr>
          <w:rFonts w:ascii="Times New Roman" w:eastAsiaTheme="minorHAnsi" w:hAnsi="Times New Roman"/>
          <w:color w:val="000000"/>
          <w:sz w:val="28"/>
          <w:szCs w:val="28"/>
        </w:rPr>
        <w:t>Windows</w:t>
      </w:r>
      <w:proofErr w:type="spellEnd"/>
      <w:r w:rsidRPr="00EE74D2">
        <w:rPr>
          <w:rFonts w:ascii="Times New Roman" w:eastAsiaTheme="minorHAnsi" w:hAnsi="Times New Roman"/>
          <w:color w:val="000000"/>
          <w:sz w:val="28"/>
          <w:szCs w:val="28"/>
        </w:rPr>
        <w:t xml:space="preserve">. </w:t>
      </w:r>
      <w:proofErr w:type="spellStart"/>
      <w:r w:rsidRPr="00EE74D2">
        <w:rPr>
          <w:rFonts w:ascii="Times New Roman" w:eastAsiaTheme="minorHAnsi" w:hAnsi="Times New Roman"/>
          <w:color w:val="000000"/>
          <w:sz w:val="28"/>
          <w:szCs w:val="28"/>
        </w:rPr>
        <w:t>Jaws</w:t>
      </w:r>
      <w:proofErr w:type="spellEnd"/>
      <w:r w:rsidRPr="00EE74D2">
        <w:rPr>
          <w:rFonts w:ascii="Times New Roman" w:eastAsiaTheme="minorHAnsi" w:hAnsi="Times New Roman"/>
          <w:color w:val="000000"/>
          <w:sz w:val="28"/>
          <w:szCs w:val="28"/>
        </w:rPr>
        <w:t xml:space="preserve"> дает возможность получить доступ к необходимому программному обеспечению и интернету. Благодаря речевому синтезатору, через аудио карту компьютера, информация с экрана считывается вслух, обеспечивая возможность речевого доступа к самому разнообразному контенту. </w:t>
      </w:r>
      <w:proofErr w:type="spellStart"/>
      <w:r w:rsidRPr="00EE74D2">
        <w:rPr>
          <w:rFonts w:ascii="Times New Roman" w:eastAsiaTheme="minorHAnsi" w:hAnsi="Times New Roman"/>
          <w:color w:val="000000"/>
          <w:sz w:val="28"/>
          <w:szCs w:val="28"/>
        </w:rPr>
        <w:t>Jaws</w:t>
      </w:r>
      <w:proofErr w:type="spellEnd"/>
      <w:r w:rsidRPr="00EE74D2">
        <w:rPr>
          <w:rFonts w:ascii="Times New Roman" w:eastAsiaTheme="minorHAnsi" w:hAnsi="Times New Roman"/>
          <w:color w:val="000000"/>
          <w:sz w:val="28"/>
          <w:szCs w:val="28"/>
        </w:rPr>
        <w:t xml:space="preserve"> также позволяет выводить информацию на обновляемый дисплей Брайля. Программа работает под управлением операционных систем </w:t>
      </w:r>
      <w:proofErr w:type="spellStart"/>
      <w:r w:rsidRPr="00EE74D2">
        <w:rPr>
          <w:rFonts w:ascii="Times New Roman" w:eastAsiaTheme="minorHAnsi" w:hAnsi="Times New Roman"/>
          <w:color w:val="000000"/>
          <w:sz w:val="28"/>
          <w:szCs w:val="28"/>
        </w:rPr>
        <w:t>Windows</w:t>
      </w:r>
      <w:proofErr w:type="spellEnd"/>
      <w:r w:rsidRPr="00EE74D2">
        <w:rPr>
          <w:rFonts w:ascii="Times New Roman" w:eastAsiaTheme="minorHAnsi" w:hAnsi="Times New Roman"/>
          <w:color w:val="000000"/>
          <w:sz w:val="28"/>
          <w:szCs w:val="28"/>
        </w:rPr>
        <w:t xml:space="preserve"> 7, </w:t>
      </w:r>
      <w:proofErr w:type="spellStart"/>
      <w:r w:rsidRPr="00EE74D2">
        <w:rPr>
          <w:rFonts w:ascii="Times New Roman" w:eastAsiaTheme="minorHAnsi" w:hAnsi="Times New Roman"/>
          <w:color w:val="000000"/>
          <w:sz w:val="28"/>
          <w:szCs w:val="28"/>
        </w:rPr>
        <w:t>Vista</w:t>
      </w:r>
      <w:proofErr w:type="spellEnd"/>
      <w:r w:rsidRPr="00EE74D2">
        <w:rPr>
          <w:rFonts w:ascii="Times New Roman" w:eastAsiaTheme="minorHAnsi" w:hAnsi="Times New Roman"/>
          <w:color w:val="000000"/>
          <w:sz w:val="28"/>
          <w:szCs w:val="28"/>
        </w:rPr>
        <w:t xml:space="preserve">, XP. Звуковое сопровождение во время инсталляции </w:t>
      </w:r>
      <w:proofErr w:type="spellStart"/>
      <w:r w:rsidRPr="00EE74D2">
        <w:rPr>
          <w:rFonts w:ascii="Times New Roman" w:eastAsiaTheme="minorHAnsi" w:hAnsi="Times New Roman"/>
          <w:color w:val="000000"/>
          <w:sz w:val="28"/>
          <w:szCs w:val="28"/>
        </w:rPr>
        <w:t>Jaws</w:t>
      </w:r>
      <w:proofErr w:type="spellEnd"/>
      <w:r w:rsidRPr="00EE74D2">
        <w:rPr>
          <w:rFonts w:ascii="Times New Roman" w:eastAsiaTheme="minorHAnsi" w:hAnsi="Times New Roman"/>
          <w:color w:val="000000"/>
          <w:sz w:val="28"/>
          <w:szCs w:val="28"/>
        </w:rPr>
        <w:t xml:space="preserve"> позволяет обойтись без сторонней помощи. </w:t>
      </w:r>
    </w:p>
    <w:p w:rsidR="00EE74D2" w:rsidRPr="00EE74D2" w:rsidRDefault="00EE74D2" w:rsidP="000225A2">
      <w:pPr>
        <w:autoSpaceDE w:val="0"/>
        <w:autoSpaceDN w:val="0"/>
        <w:adjustRightInd w:val="0"/>
        <w:spacing w:after="0" w:line="240" w:lineRule="auto"/>
        <w:ind w:firstLine="851"/>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Для слабовидящих существуют и программные возможности самого компьютера, установленные по умолчанию: в меню стандартных программ есть одна из них, называемая специальные возможности. Для учащихся с небольшой степенью слабовидения это может стать альтернативой дорогостоящему оборудованию. </w:t>
      </w:r>
    </w:p>
    <w:p w:rsidR="00EE74D2" w:rsidRPr="00EE74D2" w:rsidRDefault="00EE74D2" w:rsidP="00B67B6B">
      <w:pPr>
        <w:autoSpaceDE w:val="0"/>
        <w:autoSpaceDN w:val="0"/>
        <w:adjustRightInd w:val="0"/>
        <w:spacing w:after="0" w:line="240" w:lineRule="auto"/>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Необходимо предусмотреть: </w:t>
      </w:r>
    </w:p>
    <w:p w:rsidR="00EE74D2" w:rsidRPr="00EE74D2" w:rsidRDefault="00EE74D2" w:rsidP="00B67B6B">
      <w:pPr>
        <w:autoSpaceDE w:val="0"/>
        <w:autoSpaceDN w:val="0"/>
        <w:adjustRightInd w:val="0"/>
        <w:spacing w:after="25" w:line="240" w:lineRule="auto"/>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1) возможность предоставления демонстрируемой на занятиях мультимедийной информации </w:t>
      </w:r>
      <w:proofErr w:type="gramStart"/>
      <w:r w:rsidRPr="00EE74D2">
        <w:rPr>
          <w:rFonts w:ascii="Times New Roman" w:eastAsiaTheme="minorHAnsi" w:hAnsi="Times New Roman"/>
          <w:color w:val="000000"/>
          <w:sz w:val="28"/>
          <w:szCs w:val="28"/>
        </w:rPr>
        <w:t>обучающемуся</w:t>
      </w:r>
      <w:proofErr w:type="gramEnd"/>
      <w:r w:rsidRPr="00EE74D2">
        <w:rPr>
          <w:rFonts w:ascii="Times New Roman" w:eastAsiaTheme="minorHAnsi" w:hAnsi="Times New Roman"/>
          <w:color w:val="000000"/>
          <w:sz w:val="28"/>
          <w:szCs w:val="28"/>
        </w:rPr>
        <w:t xml:space="preserve"> с нарушениями зрения в доступной для него форме (электронный вариант для индивидуального просмотра на компьютере, в ходе лекций такую информацию важно прочитывать вслух и при необходимости сопровождать </w:t>
      </w:r>
      <w:proofErr w:type="spellStart"/>
      <w:r w:rsidRPr="00EE74D2">
        <w:rPr>
          <w:rFonts w:ascii="Times New Roman" w:eastAsiaTheme="minorHAnsi" w:hAnsi="Times New Roman"/>
          <w:color w:val="000000"/>
          <w:sz w:val="28"/>
          <w:szCs w:val="28"/>
        </w:rPr>
        <w:t>тифлокомментированием</w:t>
      </w:r>
      <w:proofErr w:type="spellEnd"/>
      <w:r w:rsidRPr="00EE74D2">
        <w:rPr>
          <w:rFonts w:ascii="Times New Roman" w:eastAsiaTheme="minorHAnsi" w:hAnsi="Times New Roman"/>
          <w:color w:val="000000"/>
          <w:sz w:val="28"/>
          <w:szCs w:val="28"/>
        </w:rPr>
        <w:t xml:space="preserve">). Другие учебные материалы также необходимо предоставлять в форматах, которые позволяют просматривать их на личном компьютере или смартфоне; </w:t>
      </w:r>
    </w:p>
    <w:p w:rsidR="00EE74D2" w:rsidRPr="00EE74D2" w:rsidRDefault="00EE74D2" w:rsidP="00B67B6B">
      <w:pPr>
        <w:autoSpaceDE w:val="0"/>
        <w:autoSpaceDN w:val="0"/>
        <w:adjustRightInd w:val="0"/>
        <w:spacing w:after="25" w:line="240" w:lineRule="auto"/>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2) возможность дублирования информации с использованием разных ресурсов. Например, задания размещаются на образовательной платформе образовательной организации и дублируются по электронной почте, в </w:t>
      </w:r>
      <w:proofErr w:type="spellStart"/>
      <w:r w:rsidRPr="00EE74D2">
        <w:rPr>
          <w:rFonts w:ascii="Times New Roman" w:eastAsiaTheme="minorHAnsi" w:hAnsi="Times New Roman"/>
          <w:color w:val="000000"/>
          <w:sz w:val="28"/>
          <w:szCs w:val="28"/>
        </w:rPr>
        <w:t>WhatsApp</w:t>
      </w:r>
      <w:proofErr w:type="spellEnd"/>
      <w:r w:rsidRPr="00EE74D2">
        <w:rPr>
          <w:rFonts w:ascii="Times New Roman" w:eastAsiaTheme="minorHAnsi" w:hAnsi="Times New Roman"/>
          <w:color w:val="000000"/>
          <w:sz w:val="28"/>
          <w:szCs w:val="28"/>
        </w:rPr>
        <w:t xml:space="preserve"> и т.д.; </w:t>
      </w:r>
    </w:p>
    <w:p w:rsidR="00EE74D2" w:rsidRPr="00EE74D2" w:rsidRDefault="00EE74D2" w:rsidP="00B67B6B">
      <w:pPr>
        <w:autoSpaceDE w:val="0"/>
        <w:autoSpaceDN w:val="0"/>
        <w:adjustRightInd w:val="0"/>
        <w:spacing w:after="25" w:line="240" w:lineRule="auto"/>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3) интерактивное расписание занятий с использованием разных педагогических техник; </w:t>
      </w:r>
    </w:p>
    <w:p w:rsidR="00EE74D2" w:rsidRPr="00EE74D2" w:rsidRDefault="00EE74D2" w:rsidP="00B67B6B">
      <w:pPr>
        <w:autoSpaceDE w:val="0"/>
        <w:autoSpaceDN w:val="0"/>
        <w:adjustRightInd w:val="0"/>
        <w:spacing w:after="25" w:line="240" w:lineRule="auto"/>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4) учет индивидуальных особенностей </w:t>
      </w:r>
      <w:proofErr w:type="gramStart"/>
      <w:r w:rsidRPr="00EE74D2">
        <w:rPr>
          <w:rFonts w:ascii="Times New Roman" w:eastAsiaTheme="minorHAnsi" w:hAnsi="Times New Roman"/>
          <w:color w:val="000000"/>
          <w:sz w:val="28"/>
          <w:szCs w:val="28"/>
        </w:rPr>
        <w:t>обучающегося</w:t>
      </w:r>
      <w:proofErr w:type="gramEnd"/>
      <w:r w:rsidRPr="00EE74D2">
        <w:rPr>
          <w:rFonts w:ascii="Times New Roman" w:eastAsiaTheme="minorHAnsi" w:hAnsi="Times New Roman"/>
          <w:color w:val="000000"/>
          <w:sz w:val="28"/>
          <w:szCs w:val="28"/>
        </w:rPr>
        <w:t xml:space="preserve">, важно предусмотреть дополнительное время на выполнение заданий; </w:t>
      </w:r>
    </w:p>
    <w:p w:rsidR="00EE74D2" w:rsidRPr="00EE74D2" w:rsidRDefault="00EE74D2" w:rsidP="00B67B6B">
      <w:pPr>
        <w:autoSpaceDE w:val="0"/>
        <w:autoSpaceDN w:val="0"/>
        <w:adjustRightInd w:val="0"/>
        <w:spacing w:after="0" w:line="240" w:lineRule="auto"/>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5) организацию предварительной связи (по телефону, в чате </w:t>
      </w:r>
      <w:proofErr w:type="spellStart"/>
      <w:r w:rsidRPr="00EE74D2">
        <w:rPr>
          <w:rFonts w:ascii="Times New Roman" w:eastAsiaTheme="minorHAnsi" w:hAnsi="Times New Roman"/>
          <w:color w:val="000000"/>
          <w:sz w:val="28"/>
          <w:szCs w:val="28"/>
        </w:rPr>
        <w:t>WhatsApp</w:t>
      </w:r>
      <w:proofErr w:type="spellEnd"/>
      <w:r w:rsidRPr="00EE74D2">
        <w:rPr>
          <w:rFonts w:ascii="Times New Roman" w:eastAsiaTheme="minorHAnsi" w:hAnsi="Times New Roman"/>
          <w:color w:val="000000"/>
          <w:sz w:val="28"/>
          <w:szCs w:val="28"/>
        </w:rPr>
        <w:t xml:space="preserve">) перед началом проведения занятий (за 20 минут) в случае онлайн-занятий, требующих присутствия в строго определенное время. </w:t>
      </w:r>
    </w:p>
    <w:p w:rsidR="00EE74D2" w:rsidRPr="00EE74D2" w:rsidRDefault="00EE74D2" w:rsidP="00B67B6B">
      <w:pPr>
        <w:autoSpaceDE w:val="0"/>
        <w:autoSpaceDN w:val="0"/>
        <w:adjustRightInd w:val="0"/>
        <w:spacing w:after="0" w:line="240" w:lineRule="auto"/>
        <w:jc w:val="both"/>
        <w:rPr>
          <w:rFonts w:ascii="Times New Roman" w:eastAsiaTheme="minorHAnsi" w:hAnsi="Times New Roman"/>
          <w:color w:val="000000"/>
          <w:sz w:val="28"/>
          <w:szCs w:val="28"/>
        </w:rPr>
      </w:pPr>
    </w:p>
    <w:p w:rsidR="00EE74D2" w:rsidRPr="00EE74D2" w:rsidRDefault="00EE74D2" w:rsidP="00B67B6B">
      <w:pPr>
        <w:autoSpaceDE w:val="0"/>
        <w:autoSpaceDN w:val="0"/>
        <w:adjustRightInd w:val="0"/>
        <w:spacing w:after="0" w:line="240" w:lineRule="auto"/>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При реализации образовательной программы с применением электронного обучения, дистанционных образовательных технологий </w:t>
      </w:r>
    </w:p>
    <w:p w:rsidR="00EE74D2" w:rsidRPr="00EE74D2" w:rsidRDefault="00EE74D2" w:rsidP="00B67B6B">
      <w:pPr>
        <w:pageBreakBefore/>
        <w:autoSpaceDE w:val="0"/>
        <w:autoSpaceDN w:val="0"/>
        <w:adjustRightInd w:val="0"/>
        <w:spacing w:after="0" w:line="240" w:lineRule="auto"/>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lastRenderedPageBreak/>
        <w:t xml:space="preserve">образовательная организация обеспечивает идентификацию личности обучающегося и контроль соблюдения требований, установленных локальными нормативными актами образовательной организации. </w:t>
      </w:r>
    </w:p>
    <w:p w:rsidR="00EE74D2" w:rsidRPr="00EE74D2" w:rsidRDefault="00EE74D2" w:rsidP="000225A2">
      <w:pPr>
        <w:autoSpaceDE w:val="0"/>
        <w:autoSpaceDN w:val="0"/>
        <w:adjustRightInd w:val="0"/>
        <w:spacing w:after="0" w:line="240" w:lineRule="auto"/>
        <w:ind w:firstLine="851"/>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В условиях реализации учебного процесса в дистанционном режиме для каждого обучающегося, в том числе и для слепых и слабовидящих, составляется определенный учебный план в соответствии с его индивидуальными особенностями здоровья и образовательными потребностями. </w:t>
      </w:r>
    </w:p>
    <w:p w:rsidR="00EE74D2" w:rsidRPr="00EE74D2" w:rsidRDefault="00EE74D2" w:rsidP="000225A2">
      <w:pPr>
        <w:autoSpaceDE w:val="0"/>
        <w:autoSpaceDN w:val="0"/>
        <w:adjustRightInd w:val="0"/>
        <w:spacing w:after="0" w:line="240" w:lineRule="auto"/>
        <w:ind w:firstLine="851"/>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Обязательным направлением деятельности при организации дистанционного обучения лиц с нарушением зрения выступает комплексное сопровождение обучающихся, включая сопровождение ассистентов, </w:t>
      </w:r>
      <w:proofErr w:type="spellStart"/>
      <w:r w:rsidRPr="00EE74D2">
        <w:rPr>
          <w:rFonts w:ascii="Times New Roman" w:eastAsiaTheme="minorHAnsi" w:hAnsi="Times New Roman"/>
          <w:color w:val="000000"/>
          <w:sz w:val="28"/>
          <w:szCs w:val="28"/>
        </w:rPr>
        <w:t>тьюторов</w:t>
      </w:r>
      <w:proofErr w:type="spellEnd"/>
      <w:r w:rsidRPr="00EE74D2">
        <w:rPr>
          <w:rFonts w:ascii="Times New Roman" w:eastAsiaTheme="minorHAnsi" w:hAnsi="Times New Roman"/>
          <w:color w:val="000000"/>
          <w:sz w:val="28"/>
          <w:szCs w:val="28"/>
        </w:rPr>
        <w:t xml:space="preserve"> (родителей, лиц их замещающих) и при необходимости </w:t>
      </w:r>
      <w:proofErr w:type="spellStart"/>
      <w:r w:rsidRPr="00EE74D2">
        <w:rPr>
          <w:rFonts w:ascii="Times New Roman" w:eastAsiaTheme="minorHAnsi" w:hAnsi="Times New Roman"/>
          <w:color w:val="000000"/>
          <w:sz w:val="28"/>
          <w:szCs w:val="28"/>
        </w:rPr>
        <w:t>тифлопереводчиков</w:t>
      </w:r>
      <w:proofErr w:type="spellEnd"/>
      <w:r w:rsidRPr="00EE74D2">
        <w:rPr>
          <w:rFonts w:ascii="Times New Roman" w:eastAsiaTheme="minorHAnsi" w:hAnsi="Times New Roman"/>
          <w:color w:val="000000"/>
          <w:sz w:val="28"/>
          <w:szCs w:val="28"/>
        </w:rPr>
        <w:t xml:space="preserve"> и др. специалистов. </w:t>
      </w:r>
    </w:p>
    <w:p w:rsidR="00EE74D2" w:rsidRPr="00EE74D2" w:rsidRDefault="00EE74D2" w:rsidP="000225A2">
      <w:pPr>
        <w:autoSpaceDE w:val="0"/>
        <w:autoSpaceDN w:val="0"/>
        <w:adjustRightInd w:val="0"/>
        <w:spacing w:after="0" w:line="240" w:lineRule="auto"/>
        <w:ind w:firstLine="851"/>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Использование информационных технологий, адаптированных для работы пользователей с нарушением зрения, обеспечивает: </w:t>
      </w:r>
    </w:p>
    <w:p w:rsidR="00EE74D2" w:rsidRPr="00EE74D2" w:rsidRDefault="000225A2" w:rsidP="00B67B6B">
      <w:pPr>
        <w:autoSpaceDE w:val="0"/>
        <w:autoSpaceDN w:val="0"/>
        <w:adjustRightInd w:val="0"/>
        <w:spacing w:after="0"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00EE74D2" w:rsidRPr="00EE74D2">
        <w:rPr>
          <w:rFonts w:ascii="Times New Roman" w:eastAsiaTheme="minorHAnsi" w:hAnsi="Times New Roman"/>
          <w:color w:val="000000"/>
          <w:sz w:val="28"/>
          <w:szCs w:val="28"/>
        </w:rPr>
        <w:t xml:space="preserve">доступ к информации на электронных носителях; </w:t>
      </w:r>
    </w:p>
    <w:p w:rsidR="00EE74D2" w:rsidRPr="00EE74D2" w:rsidRDefault="000225A2" w:rsidP="00B67B6B">
      <w:pPr>
        <w:autoSpaceDE w:val="0"/>
        <w:autoSpaceDN w:val="0"/>
        <w:adjustRightInd w:val="0"/>
        <w:spacing w:after="0"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00EE74D2" w:rsidRPr="00EE74D2">
        <w:rPr>
          <w:rFonts w:ascii="Times New Roman" w:eastAsiaTheme="minorHAnsi" w:hAnsi="Times New Roman"/>
          <w:color w:val="000000"/>
          <w:sz w:val="28"/>
          <w:szCs w:val="28"/>
        </w:rPr>
        <w:t xml:space="preserve">доступ к информационным ресурсам Интернет; </w:t>
      </w:r>
    </w:p>
    <w:p w:rsidR="00EE74D2" w:rsidRPr="00EE74D2" w:rsidRDefault="000225A2" w:rsidP="00B67B6B">
      <w:pPr>
        <w:autoSpaceDE w:val="0"/>
        <w:autoSpaceDN w:val="0"/>
        <w:adjustRightInd w:val="0"/>
        <w:spacing w:after="0"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00EE74D2" w:rsidRPr="00EE74D2">
        <w:rPr>
          <w:rFonts w:ascii="Times New Roman" w:eastAsiaTheme="minorHAnsi" w:hAnsi="Times New Roman"/>
          <w:color w:val="000000"/>
          <w:sz w:val="28"/>
          <w:szCs w:val="28"/>
        </w:rPr>
        <w:t xml:space="preserve">доступ к плоскопечатным текстам (путем сканирования, распознавания </w:t>
      </w:r>
      <w:r>
        <w:rPr>
          <w:rFonts w:ascii="Times New Roman" w:eastAsiaTheme="minorHAnsi" w:hAnsi="Times New Roman"/>
          <w:color w:val="000000"/>
          <w:sz w:val="28"/>
          <w:szCs w:val="28"/>
        </w:rPr>
        <w:br/>
      </w:r>
      <w:r w:rsidR="00EE74D2" w:rsidRPr="00EE74D2">
        <w:rPr>
          <w:rFonts w:ascii="Times New Roman" w:eastAsiaTheme="minorHAnsi" w:hAnsi="Times New Roman"/>
          <w:color w:val="000000"/>
          <w:sz w:val="28"/>
          <w:szCs w:val="28"/>
        </w:rPr>
        <w:t xml:space="preserve">и прочтения при помощи синтезатора речи или тактильного дисплея; </w:t>
      </w:r>
    </w:p>
    <w:p w:rsidR="00EE74D2" w:rsidRPr="00EE74D2" w:rsidRDefault="000225A2" w:rsidP="00B67B6B">
      <w:pPr>
        <w:autoSpaceDE w:val="0"/>
        <w:autoSpaceDN w:val="0"/>
        <w:adjustRightInd w:val="0"/>
        <w:spacing w:after="0"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00EE74D2" w:rsidRPr="00EE74D2">
        <w:rPr>
          <w:rFonts w:ascii="Times New Roman" w:eastAsiaTheme="minorHAnsi" w:hAnsi="Times New Roman"/>
          <w:color w:val="000000"/>
          <w:sz w:val="28"/>
          <w:szCs w:val="28"/>
        </w:rPr>
        <w:t xml:space="preserve">возможность использования информационно-поисковых систем, баз данных, </w:t>
      </w:r>
      <w:proofErr w:type="gramStart"/>
      <w:r>
        <w:rPr>
          <w:rFonts w:ascii="Times New Roman" w:eastAsiaTheme="minorHAnsi" w:hAnsi="Times New Roman"/>
          <w:color w:val="000000"/>
          <w:sz w:val="28"/>
          <w:szCs w:val="28"/>
        </w:rPr>
        <w:t>-</w:t>
      </w:r>
      <w:r w:rsidR="00EE74D2" w:rsidRPr="00EE74D2">
        <w:rPr>
          <w:rFonts w:ascii="Times New Roman" w:eastAsiaTheme="minorHAnsi" w:hAnsi="Times New Roman"/>
          <w:color w:val="000000"/>
          <w:sz w:val="28"/>
          <w:szCs w:val="28"/>
        </w:rPr>
        <w:t>э</w:t>
      </w:r>
      <w:proofErr w:type="gramEnd"/>
      <w:r w:rsidR="00EE74D2" w:rsidRPr="00EE74D2">
        <w:rPr>
          <w:rFonts w:ascii="Times New Roman" w:eastAsiaTheme="minorHAnsi" w:hAnsi="Times New Roman"/>
          <w:color w:val="000000"/>
          <w:sz w:val="28"/>
          <w:szCs w:val="28"/>
        </w:rPr>
        <w:t xml:space="preserve">лектронных каталогов библиотек; </w:t>
      </w:r>
    </w:p>
    <w:p w:rsidR="00EE74D2" w:rsidRPr="00EE74D2" w:rsidRDefault="000225A2" w:rsidP="00B67B6B">
      <w:pPr>
        <w:autoSpaceDE w:val="0"/>
        <w:autoSpaceDN w:val="0"/>
        <w:adjustRightInd w:val="0"/>
        <w:spacing w:after="0"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00EE74D2" w:rsidRPr="00EE74D2">
        <w:rPr>
          <w:rFonts w:ascii="Times New Roman" w:eastAsiaTheme="minorHAnsi" w:hAnsi="Times New Roman"/>
          <w:color w:val="000000"/>
          <w:sz w:val="28"/>
          <w:szCs w:val="28"/>
        </w:rPr>
        <w:t xml:space="preserve">преобразование электронной информации в доступную и удобную форму (например, печать текста рельефно-точечным или укрупненным шрифтом); </w:t>
      </w:r>
    </w:p>
    <w:p w:rsidR="00EE74D2" w:rsidRPr="00EE74D2" w:rsidRDefault="000225A2" w:rsidP="00B67B6B">
      <w:pPr>
        <w:autoSpaceDE w:val="0"/>
        <w:autoSpaceDN w:val="0"/>
        <w:adjustRightInd w:val="0"/>
        <w:spacing w:after="0"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Pr="00EE74D2">
        <w:rPr>
          <w:rFonts w:ascii="Times New Roman" w:eastAsiaTheme="minorHAnsi" w:hAnsi="Times New Roman"/>
          <w:color w:val="000000"/>
          <w:sz w:val="28"/>
          <w:szCs w:val="28"/>
        </w:rPr>
        <w:t>С</w:t>
      </w:r>
      <w:r w:rsidR="00EE74D2" w:rsidRPr="00EE74D2">
        <w:rPr>
          <w:rFonts w:ascii="Times New Roman" w:eastAsiaTheme="minorHAnsi" w:hAnsi="Times New Roman"/>
          <w:color w:val="000000"/>
          <w:sz w:val="28"/>
          <w:szCs w:val="28"/>
        </w:rPr>
        <w:t xml:space="preserve">амостоятельную подготовку на компьютере различных работ (сочинений, изложений, рефератов, докладов и др.); </w:t>
      </w:r>
    </w:p>
    <w:p w:rsidR="00EE74D2" w:rsidRPr="00EE74D2" w:rsidRDefault="000225A2" w:rsidP="00B67B6B">
      <w:pPr>
        <w:autoSpaceDE w:val="0"/>
        <w:autoSpaceDN w:val="0"/>
        <w:adjustRightInd w:val="0"/>
        <w:spacing w:after="0"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00EE74D2" w:rsidRPr="00EE74D2">
        <w:rPr>
          <w:rFonts w:ascii="Times New Roman" w:eastAsiaTheme="minorHAnsi" w:hAnsi="Times New Roman"/>
          <w:color w:val="000000"/>
          <w:sz w:val="28"/>
          <w:szCs w:val="28"/>
        </w:rPr>
        <w:t xml:space="preserve">дистанционный обмен информацией. </w:t>
      </w:r>
    </w:p>
    <w:p w:rsidR="00EE74D2" w:rsidRPr="00EE74D2" w:rsidRDefault="00EE74D2" w:rsidP="000225A2">
      <w:pPr>
        <w:autoSpaceDE w:val="0"/>
        <w:autoSpaceDN w:val="0"/>
        <w:adjustRightInd w:val="0"/>
        <w:spacing w:after="0" w:line="240" w:lineRule="auto"/>
        <w:ind w:firstLine="851"/>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В рамках организации электронного обучения, дистанционных образовательных технологий необходима организация рабочего места педагога, а также самого обучающегося с нарушениями зрения, которая включает: </w:t>
      </w:r>
    </w:p>
    <w:p w:rsidR="00EE74D2" w:rsidRPr="00EE74D2" w:rsidRDefault="00EE74D2" w:rsidP="00B67B6B">
      <w:pPr>
        <w:autoSpaceDE w:val="0"/>
        <w:autoSpaceDN w:val="0"/>
        <w:adjustRightInd w:val="0"/>
        <w:spacing w:after="0" w:line="240" w:lineRule="auto"/>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 стационарный программно-аппаратный комплекс и ряд устройств, позволяющих использовать современные интерактивные образовательные ресурсы для обучения лиц с нарушениями функций зрения. Наличие специальных конструкторов позволяет отрабатывать навыки пространственного ориентирования; </w:t>
      </w:r>
    </w:p>
    <w:p w:rsidR="00EE74D2" w:rsidRPr="00EE74D2" w:rsidRDefault="00EE74D2" w:rsidP="00B67B6B">
      <w:pPr>
        <w:autoSpaceDE w:val="0"/>
        <w:autoSpaceDN w:val="0"/>
        <w:adjustRightInd w:val="0"/>
        <w:spacing w:after="0" w:line="240" w:lineRule="auto"/>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 рабочее место обучающегося с нарушением зрения состоит из специализированного мобильного программно-аппаратного комплекса, специального программного обеспечения и комплекта периферийного оборудования; </w:t>
      </w:r>
    </w:p>
    <w:p w:rsidR="00EE74D2" w:rsidRPr="00EE74D2" w:rsidRDefault="00EE74D2" w:rsidP="00B67B6B">
      <w:pPr>
        <w:pageBreakBefore/>
        <w:autoSpaceDE w:val="0"/>
        <w:autoSpaceDN w:val="0"/>
        <w:adjustRightInd w:val="0"/>
        <w:spacing w:after="0" w:line="240" w:lineRule="auto"/>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lastRenderedPageBreak/>
        <w:t xml:space="preserve">- комплект периферийного оборудования формируется с учетом индивидуальных потребностей пользователя с нарушением зрения и может включать в себя индивидуальные технические средства обучения (тактильный дисплей и др.) и/или коллективные (специальный принтер). </w:t>
      </w:r>
    </w:p>
    <w:p w:rsidR="00EE74D2" w:rsidRPr="00EE74D2" w:rsidRDefault="00EE74D2" w:rsidP="000225A2">
      <w:pPr>
        <w:autoSpaceDE w:val="0"/>
        <w:autoSpaceDN w:val="0"/>
        <w:adjustRightInd w:val="0"/>
        <w:spacing w:after="0" w:line="240" w:lineRule="auto"/>
        <w:ind w:firstLine="851"/>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Обучающиеся с нарушением зрения способны оперативно получать информацию, осуществляя самостоятельно ее поиск в сети Интернет или на электронных носителях. Благодаря появившейся возможности сканирования плоскопечатных текстов, незрячий обучающийся в течение нескольких часов может получить в электронном виде практически любой учебник по гуманитарным предметам. При этом может возникнуть сложность распознавания при сканировании и представления математических формул, однако и эта техническая проблема во многом решена на некоторых ресурсах. Для построения графиков и геометрических фигур учениками </w:t>
      </w:r>
      <w:r w:rsidR="000225A2">
        <w:rPr>
          <w:rFonts w:ascii="Times New Roman" w:eastAsiaTheme="minorHAnsi" w:hAnsi="Times New Roman"/>
          <w:color w:val="000000"/>
          <w:sz w:val="28"/>
          <w:szCs w:val="28"/>
        </w:rPr>
        <w:br/>
      </w:r>
      <w:r w:rsidRPr="00EE74D2">
        <w:rPr>
          <w:rFonts w:ascii="Times New Roman" w:eastAsiaTheme="minorHAnsi" w:hAnsi="Times New Roman"/>
          <w:color w:val="000000"/>
          <w:sz w:val="28"/>
          <w:szCs w:val="28"/>
        </w:rPr>
        <w:t xml:space="preserve">с нарушениями зрения применяется специальный конструктор и наборы </w:t>
      </w:r>
      <w:proofErr w:type="spellStart"/>
      <w:r w:rsidRPr="00EE74D2">
        <w:rPr>
          <w:rFonts w:ascii="Times New Roman" w:eastAsiaTheme="minorHAnsi" w:hAnsi="Times New Roman"/>
          <w:color w:val="000000"/>
          <w:sz w:val="28"/>
          <w:szCs w:val="28"/>
        </w:rPr>
        <w:t>брайлевских</w:t>
      </w:r>
      <w:proofErr w:type="spellEnd"/>
      <w:r w:rsidRPr="00EE74D2">
        <w:rPr>
          <w:rFonts w:ascii="Times New Roman" w:eastAsiaTheme="minorHAnsi" w:hAnsi="Times New Roman"/>
          <w:color w:val="000000"/>
          <w:sz w:val="28"/>
          <w:szCs w:val="28"/>
        </w:rPr>
        <w:t xml:space="preserve"> линеек и транспортиров с миллиметровой и сантиметровой рельефными шкалами. </w:t>
      </w:r>
    </w:p>
    <w:p w:rsidR="00EE74D2" w:rsidRPr="00EE74D2" w:rsidRDefault="00EE74D2" w:rsidP="000225A2">
      <w:pPr>
        <w:autoSpaceDE w:val="0"/>
        <w:autoSpaceDN w:val="0"/>
        <w:adjustRightInd w:val="0"/>
        <w:spacing w:after="0" w:line="240" w:lineRule="auto"/>
        <w:ind w:firstLine="851"/>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Наиболее часто применяемые устройства и программное обеспечение, облегчающие работу незрячего пользователя: </w:t>
      </w:r>
    </w:p>
    <w:p w:rsidR="00EE74D2" w:rsidRPr="00EE74D2" w:rsidRDefault="00EE74D2" w:rsidP="00B67B6B">
      <w:pPr>
        <w:autoSpaceDE w:val="0"/>
        <w:autoSpaceDN w:val="0"/>
        <w:adjustRightInd w:val="0"/>
        <w:spacing w:after="0" w:line="240" w:lineRule="auto"/>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 программное обеспечение для чтения электронных книг, предназначенное для комфортного чтения книг с экрана, воспроизведения текста в звуковом формате, форматирования и конвертирования текстов; </w:t>
      </w:r>
    </w:p>
    <w:p w:rsidR="00EE74D2" w:rsidRPr="00EE74D2" w:rsidRDefault="00EE74D2" w:rsidP="00B67B6B">
      <w:pPr>
        <w:autoSpaceDE w:val="0"/>
        <w:autoSpaceDN w:val="0"/>
        <w:adjustRightInd w:val="0"/>
        <w:spacing w:after="0" w:line="240" w:lineRule="auto"/>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 программы увеличения изображений предназначены для пользователей </w:t>
      </w:r>
      <w:r w:rsidR="000225A2">
        <w:rPr>
          <w:rFonts w:ascii="Times New Roman" w:eastAsiaTheme="minorHAnsi" w:hAnsi="Times New Roman"/>
          <w:color w:val="000000"/>
          <w:sz w:val="28"/>
          <w:szCs w:val="28"/>
        </w:rPr>
        <w:br/>
      </w:r>
      <w:r w:rsidRPr="00EE74D2">
        <w:rPr>
          <w:rFonts w:ascii="Times New Roman" w:eastAsiaTheme="minorHAnsi" w:hAnsi="Times New Roman"/>
          <w:color w:val="000000"/>
          <w:sz w:val="28"/>
          <w:szCs w:val="28"/>
        </w:rPr>
        <w:t xml:space="preserve">с ослабленным зрением; </w:t>
      </w:r>
    </w:p>
    <w:p w:rsidR="00EE74D2" w:rsidRPr="00EE74D2" w:rsidRDefault="00EE74D2" w:rsidP="00B67B6B">
      <w:pPr>
        <w:autoSpaceDE w:val="0"/>
        <w:autoSpaceDN w:val="0"/>
        <w:adjustRightInd w:val="0"/>
        <w:spacing w:after="0" w:line="240" w:lineRule="auto"/>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 программы экранного доступа, обеспечивающие распознавание </w:t>
      </w:r>
      <w:r w:rsidR="000225A2">
        <w:rPr>
          <w:rFonts w:ascii="Times New Roman" w:eastAsiaTheme="minorHAnsi" w:hAnsi="Times New Roman"/>
          <w:color w:val="000000"/>
          <w:sz w:val="28"/>
          <w:szCs w:val="28"/>
        </w:rPr>
        <w:br/>
      </w:r>
      <w:r w:rsidRPr="00EE74D2">
        <w:rPr>
          <w:rFonts w:ascii="Times New Roman" w:eastAsiaTheme="minorHAnsi" w:hAnsi="Times New Roman"/>
          <w:color w:val="000000"/>
          <w:sz w:val="28"/>
          <w:szCs w:val="28"/>
        </w:rPr>
        <w:t xml:space="preserve">и озвучивание текстовой и графической информации, выводимой на монитор, и применение тактильных дисплеев для чтения текстовой информации рельефно-точечным шрифтом Брайля. Программы экранного доступа, основанные на технологиях синтеза речи; </w:t>
      </w:r>
    </w:p>
    <w:p w:rsidR="00EE74D2" w:rsidRPr="00EE74D2" w:rsidRDefault="00EE74D2" w:rsidP="00B67B6B">
      <w:pPr>
        <w:autoSpaceDE w:val="0"/>
        <w:autoSpaceDN w:val="0"/>
        <w:adjustRightInd w:val="0"/>
        <w:spacing w:after="0" w:line="240" w:lineRule="auto"/>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тактильный дисплей – устройство, позволяющее незрячему пользователю воспринимать текстовую информацию с обычного дисплея в виде рельефно</w:t>
      </w:r>
      <w:proofErr w:type="gramStart"/>
      <w:r w:rsidR="000225A2">
        <w:rPr>
          <w:rFonts w:ascii="Times New Roman" w:eastAsiaTheme="minorHAnsi" w:hAnsi="Times New Roman"/>
          <w:color w:val="000000"/>
          <w:sz w:val="28"/>
          <w:szCs w:val="28"/>
        </w:rPr>
        <w:br/>
      </w:r>
      <w:r w:rsidRPr="00EE74D2">
        <w:rPr>
          <w:rFonts w:ascii="Times New Roman" w:eastAsiaTheme="minorHAnsi" w:hAnsi="Times New Roman"/>
          <w:color w:val="000000"/>
          <w:sz w:val="28"/>
          <w:szCs w:val="28"/>
        </w:rPr>
        <w:t>-</w:t>
      </w:r>
      <w:proofErr w:type="gramEnd"/>
      <w:r w:rsidRPr="00EE74D2">
        <w:rPr>
          <w:rFonts w:ascii="Times New Roman" w:eastAsiaTheme="minorHAnsi" w:hAnsi="Times New Roman"/>
          <w:color w:val="000000"/>
          <w:sz w:val="28"/>
          <w:szCs w:val="28"/>
        </w:rPr>
        <w:t xml:space="preserve">точечных символов системы Брайля; </w:t>
      </w:r>
    </w:p>
    <w:p w:rsidR="00EE74D2" w:rsidRPr="00EE74D2" w:rsidRDefault="00EE74D2" w:rsidP="00B67B6B">
      <w:pPr>
        <w:autoSpaceDE w:val="0"/>
        <w:autoSpaceDN w:val="0"/>
        <w:adjustRightInd w:val="0"/>
        <w:spacing w:after="0" w:line="240" w:lineRule="auto"/>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 специальные принтеры, распечатывающие текст рельефно-точечным шрифтом Брайля, представляют собой устройства вывода текстовой информации в символах шрифта Брайля. Современные специальные принтеры позволяют выводить на печать тексты, выполненные в любом текстовом редакторе, а также графические изображения, готовые </w:t>
      </w:r>
      <w:r w:rsidR="000225A2">
        <w:rPr>
          <w:rFonts w:ascii="Times New Roman" w:eastAsiaTheme="minorHAnsi" w:hAnsi="Times New Roman"/>
          <w:color w:val="000000"/>
          <w:sz w:val="28"/>
          <w:szCs w:val="28"/>
        </w:rPr>
        <w:br/>
      </w:r>
      <w:r w:rsidRPr="00EE74D2">
        <w:rPr>
          <w:rFonts w:ascii="Times New Roman" w:eastAsiaTheme="minorHAnsi" w:hAnsi="Times New Roman"/>
          <w:color w:val="000000"/>
          <w:sz w:val="28"/>
          <w:szCs w:val="28"/>
        </w:rPr>
        <w:t xml:space="preserve">к использованию сразу после печати. «Электронная лупа» представляет собой телевизионные увеличители, проецирующие изображение бумажных документов на экран монитора или телевизора. </w:t>
      </w:r>
    </w:p>
    <w:p w:rsidR="000225A2" w:rsidRPr="00EE74D2" w:rsidRDefault="00EE74D2" w:rsidP="000225A2">
      <w:pPr>
        <w:autoSpaceDE w:val="0"/>
        <w:autoSpaceDN w:val="0"/>
        <w:adjustRightInd w:val="0"/>
        <w:spacing w:after="0" w:line="240" w:lineRule="auto"/>
        <w:ind w:firstLine="851"/>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Оборудование специализированного рабочего компьютерного места, адаптированного для работы незрячего обучающегося</w:t>
      </w:r>
      <w:r w:rsidR="000225A2">
        <w:rPr>
          <w:rFonts w:ascii="Times New Roman" w:eastAsiaTheme="minorHAnsi" w:hAnsi="Times New Roman"/>
          <w:color w:val="000000"/>
          <w:sz w:val="28"/>
          <w:szCs w:val="28"/>
        </w:rPr>
        <w:t xml:space="preserve"> позволит своевременно обеспечить незрячих обучающихся значительной частью дидактических материалов.</w:t>
      </w:r>
    </w:p>
    <w:p w:rsidR="00EE74D2" w:rsidRPr="00EE74D2" w:rsidRDefault="00EE74D2" w:rsidP="000225A2">
      <w:pPr>
        <w:autoSpaceDE w:val="0"/>
        <w:autoSpaceDN w:val="0"/>
        <w:adjustRightInd w:val="0"/>
        <w:spacing w:after="0" w:line="240" w:lineRule="auto"/>
        <w:ind w:firstLine="851"/>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Оказать содействие в распечатке материала рельефно-точечным шрифтом Брайля, и изготовлении некоторых рельефно-графических пособий, </w:t>
      </w:r>
      <w:r w:rsidRPr="00EE74D2">
        <w:rPr>
          <w:rFonts w:ascii="Times New Roman" w:eastAsiaTheme="minorHAnsi" w:hAnsi="Times New Roman"/>
          <w:color w:val="000000"/>
          <w:sz w:val="28"/>
          <w:szCs w:val="28"/>
        </w:rPr>
        <w:lastRenderedPageBreak/>
        <w:t xml:space="preserve">предоставлении информации о необходимом оборудовании и оказать другую помощь могут в центрах поддержки, созданных в библиотеках для слепых, общественных организациях инвалидов по зрению. Компьютер, оснащенный специальным программным обеспечением, </w:t>
      </w:r>
      <w:proofErr w:type="gramStart"/>
      <w:r w:rsidRPr="00EE74D2">
        <w:rPr>
          <w:rFonts w:ascii="Times New Roman" w:eastAsiaTheme="minorHAnsi" w:hAnsi="Times New Roman"/>
          <w:color w:val="000000"/>
          <w:sz w:val="28"/>
          <w:szCs w:val="28"/>
        </w:rPr>
        <w:t>обучающемуся</w:t>
      </w:r>
      <w:proofErr w:type="gramEnd"/>
      <w:r w:rsidRPr="00EE74D2">
        <w:rPr>
          <w:rFonts w:ascii="Times New Roman" w:eastAsiaTheme="minorHAnsi" w:hAnsi="Times New Roman"/>
          <w:color w:val="000000"/>
          <w:sz w:val="28"/>
          <w:szCs w:val="28"/>
        </w:rPr>
        <w:t xml:space="preserve"> с нарушением зрения также рекомендуется иметь дома. </w:t>
      </w:r>
    </w:p>
    <w:p w:rsidR="00EE74D2" w:rsidRPr="00EE74D2" w:rsidRDefault="00EE74D2" w:rsidP="000225A2">
      <w:pPr>
        <w:autoSpaceDE w:val="0"/>
        <w:autoSpaceDN w:val="0"/>
        <w:adjustRightInd w:val="0"/>
        <w:spacing w:after="0" w:line="240" w:lineRule="auto"/>
        <w:ind w:firstLine="851"/>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Существенно облегчает образовательный процесс обучающегося </w:t>
      </w:r>
      <w:r w:rsidR="000225A2">
        <w:rPr>
          <w:rFonts w:ascii="Times New Roman" w:eastAsiaTheme="minorHAnsi" w:hAnsi="Times New Roman"/>
          <w:color w:val="000000"/>
          <w:sz w:val="28"/>
          <w:szCs w:val="28"/>
        </w:rPr>
        <w:br/>
      </w:r>
      <w:r w:rsidRPr="00EE74D2">
        <w:rPr>
          <w:rFonts w:ascii="Times New Roman" w:eastAsiaTheme="minorHAnsi" w:hAnsi="Times New Roman"/>
          <w:color w:val="000000"/>
          <w:sz w:val="28"/>
          <w:szCs w:val="28"/>
        </w:rPr>
        <w:t xml:space="preserve">с нарушением зрения диктофон с </w:t>
      </w:r>
      <w:proofErr w:type="spellStart"/>
      <w:r w:rsidRPr="00EE74D2">
        <w:rPr>
          <w:rFonts w:ascii="Times New Roman" w:eastAsiaTheme="minorHAnsi" w:hAnsi="Times New Roman"/>
          <w:color w:val="000000"/>
          <w:sz w:val="28"/>
          <w:szCs w:val="28"/>
        </w:rPr>
        <w:t>флеш</w:t>
      </w:r>
      <w:proofErr w:type="spellEnd"/>
      <w:r w:rsidRPr="00EE74D2">
        <w:rPr>
          <w:rFonts w:ascii="Times New Roman" w:eastAsiaTheme="minorHAnsi" w:hAnsi="Times New Roman"/>
          <w:color w:val="000000"/>
          <w:sz w:val="28"/>
          <w:szCs w:val="28"/>
        </w:rPr>
        <w:t xml:space="preserve">-памятью. С его помощью </w:t>
      </w:r>
      <w:proofErr w:type="gramStart"/>
      <w:r w:rsidRPr="00EE74D2">
        <w:rPr>
          <w:rFonts w:ascii="Times New Roman" w:eastAsiaTheme="minorHAnsi" w:hAnsi="Times New Roman"/>
          <w:color w:val="000000"/>
          <w:sz w:val="28"/>
          <w:szCs w:val="28"/>
        </w:rPr>
        <w:t>обучающихся</w:t>
      </w:r>
      <w:proofErr w:type="gramEnd"/>
      <w:r w:rsidRPr="00EE74D2">
        <w:rPr>
          <w:rFonts w:ascii="Times New Roman" w:eastAsiaTheme="minorHAnsi" w:hAnsi="Times New Roman"/>
          <w:color w:val="000000"/>
          <w:sz w:val="28"/>
          <w:szCs w:val="28"/>
        </w:rPr>
        <w:t xml:space="preserve"> с ОВЗ может накапливать на компьютере учебный материал </w:t>
      </w:r>
      <w:r w:rsidR="000225A2">
        <w:rPr>
          <w:rFonts w:ascii="Times New Roman" w:eastAsiaTheme="minorHAnsi" w:hAnsi="Times New Roman"/>
          <w:color w:val="000000"/>
          <w:sz w:val="28"/>
          <w:szCs w:val="28"/>
        </w:rPr>
        <w:br/>
      </w:r>
      <w:r w:rsidRPr="00EE74D2">
        <w:rPr>
          <w:rFonts w:ascii="Times New Roman" w:eastAsiaTheme="minorHAnsi" w:hAnsi="Times New Roman"/>
          <w:color w:val="000000"/>
          <w:sz w:val="28"/>
          <w:szCs w:val="28"/>
        </w:rPr>
        <w:t xml:space="preserve">в цифровом формате, быстро его находить и обрабатывать. </w:t>
      </w:r>
      <w:proofErr w:type="gramStart"/>
      <w:r w:rsidRPr="00EE74D2">
        <w:rPr>
          <w:rFonts w:ascii="Times New Roman" w:eastAsiaTheme="minorHAnsi" w:hAnsi="Times New Roman"/>
          <w:color w:val="000000"/>
          <w:sz w:val="28"/>
          <w:szCs w:val="28"/>
        </w:rPr>
        <w:t xml:space="preserve">В результате обучающийся с нарушением зрения становится независимее и активнее включается в образовательный процесс. </w:t>
      </w:r>
      <w:proofErr w:type="gramEnd"/>
    </w:p>
    <w:p w:rsidR="00EE74D2" w:rsidRPr="00EE74D2" w:rsidRDefault="00EE74D2" w:rsidP="000225A2">
      <w:pPr>
        <w:autoSpaceDE w:val="0"/>
        <w:autoSpaceDN w:val="0"/>
        <w:adjustRightInd w:val="0"/>
        <w:spacing w:after="0" w:line="240" w:lineRule="auto"/>
        <w:ind w:firstLine="851"/>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При отсутствии необходимого специального оборудования </w:t>
      </w:r>
      <w:r w:rsidR="000225A2">
        <w:rPr>
          <w:rFonts w:ascii="Times New Roman" w:eastAsiaTheme="minorHAnsi" w:hAnsi="Times New Roman"/>
          <w:color w:val="000000"/>
          <w:sz w:val="28"/>
          <w:szCs w:val="28"/>
        </w:rPr>
        <w:br/>
      </w:r>
      <w:r w:rsidRPr="00EE74D2">
        <w:rPr>
          <w:rFonts w:ascii="Times New Roman" w:eastAsiaTheme="minorHAnsi" w:hAnsi="Times New Roman"/>
          <w:color w:val="000000"/>
          <w:sz w:val="28"/>
          <w:szCs w:val="28"/>
        </w:rPr>
        <w:t xml:space="preserve">у обучающегося с нарушением зрения и/или в профессиональной образовательно организации, в которой он обучается, необходимо обращаться в БПОО своего региона (которая поможет с приобретением или предоставит такое оборудование во временное пользование). </w:t>
      </w:r>
    </w:p>
    <w:p w:rsidR="00EE74D2" w:rsidRPr="00EE74D2" w:rsidRDefault="00EE74D2" w:rsidP="000225A2">
      <w:pPr>
        <w:autoSpaceDE w:val="0"/>
        <w:autoSpaceDN w:val="0"/>
        <w:adjustRightInd w:val="0"/>
        <w:spacing w:after="0" w:line="240" w:lineRule="auto"/>
        <w:ind w:firstLine="851"/>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Применение учебных материалов в электронной форме в процессе обучения слепых и слабовидящих значительно расширяет возможности активизации деятельности обучающихся с нарушением зрения. Существует две формы представления таких материалов: в виде текстовых документов </w:t>
      </w:r>
      <w:r w:rsidR="000225A2">
        <w:rPr>
          <w:rFonts w:ascii="Times New Roman" w:eastAsiaTheme="minorHAnsi" w:hAnsi="Times New Roman"/>
          <w:color w:val="000000"/>
          <w:sz w:val="28"/>
          <w:szCs w:val="28"/>
        </w:rPr>
        <w:br/>
      </w:r>
      <w:r w:rsidRPr="00EE74D2">
        <w:rPr>
          <w:rFonts w:ascii="Times New Roman" w:eastAsiaTheme="minorHAnsi" w:hAnsi="Times New Roman"/>
          <w:color w:val="000000"/>
          <w:sz w:val="28"/>
          <w:szCs w:val="28"/>
        </w:rPr>
        <w:t xml:space="preserve">и программных оболочек. Текстовые документы можно читать с экрана компьютера (увеличив, если требуется, размер шрифта), распечатать на бумаге (в том числе и по системе Брайля), прослушать с помощью синтезатора речи или прочитать на тактильном дисплее. </w:t>
      </w:r>
    </w:p>
    <w:p w:rsidR="00EE74D2" w:rsidRPr="00EE74D2" w:rsidRDefault="00EE74D2" w:rsidP="000225A2">
      <w:pPr>
        <w:autoSpaceDE w:val="0"/>
        <w:autoSpaceDN w:val="0"/>
        <w:adjustRightInd w:val="0"/>
        <w:spacing w:after="0" w:line="240" w:lineRule="auto"/>
        <w:ind w:firstLine="851"/>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Преимуществом такой формы обучения является то, что материал </w:t>
      </w:r>
      <w:proofErr w:type="gramStart"/>
      <w:r w:rsidRPr="00EE74D2">
        <w:rPr>
          <w:rFonts w:ascii="Times New Roman" w:eastAsiaTheme="minorHAnsi" w:hAnsi="Times New Roman"/>
          <w:color w:val="000000"/>
          <w:sz w:val="28"/>
          <w:szCs w:val="28"/>
        </w:rPr>
        <w:t>легко доступен</w:t>
      </w:r>
      <w:proofErr w:type="gramEnd"/>
      <w:r w:rsidRPr="00EE74D2">
        <w:rPr>
          <w:rFonts w:ascii="Times New Roman" w:eastAsiaTheme="minorHAnsi" w:hAnsi="Times New Roman"/>
          <w:color w:val="000000"/>
          <w:sz w:val="28"/>
          <w:szCs w:val="28"/>
        </w:rPr>
        <w:t xml:space="preserve"> (сканирование, интернет). Программные оболочки представляют собой пакеты программ, обеспечивающие интерактивное взаимодействие студента с содержащимся в них материалом. Как правило, они ориентированы на конкретный предмет и содержат как фактический материал по данному предмету, так и иллюстративный (например, демонстрации опытов). Кроме того, оболочки содержат тестовый блок, позволяющий оценивать уровень знаний студента. Этими программами могут пользоваться слабовидящие или обучающиеся с остаточным зрением, укрупняя </w:t>
      </w:r>
      <w:proofErr w:type="gramStart"/>
      <w:r w:rsidRPr="00EE74D2">
        <w:rPr>
          <w:rFonts w:ascii="Times New Roman" w:eastAsiaTheme="minorHAnsi" w:hAnsi="Times New Roman"/>
          <w:color w:val="000000"/>
          <w:sz w:val="28"/>
          <w:szCs w:val="28"/>
        </w:rPr>
        <w:t>изображение</w:t>
      </w:r>
      <w:proofErr w:type="gramEnd"/>
      <w:r w:rsidRPr="00EE74D2">
        <w:rPr>
          <w:rFonts w:ascii="Times New Roman" w:eastAsiaTheme="minorHAnsi" w:hAnsi="Times New Roman"/>
          <w:color w:val="000000"/>
          <w:sz w:val="28"/>
          <w:szCs w:val="28"/>
        </w:rPr>
        <w:t xml:space="preserve"> как средствами операционной системы, так и их внутренними средствами. </w:t>
      </w:r>
    </w:p>
    <w:p w:rsidR="00EE74D2" w:rsidRPr="00EE74D2" w:rsidRDefault="00EE74D2" w:rsidP="000225A2">
      <w:pPr>
        <w:autoSpaceDE w:val="0"/>
        <w:autoSpaceDN w:val="0"/>
        <w:adjustRightInd w:val="0"/>
        <w:spacing w:after="0" w:line="240" w:lineRule="auto"/>
        <w:ind w:firstLine="851"/>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Для оборудования рабочего места обучающегося с нарушением зрения дома должны быть разработаны рекомендации для родителей по созданию необходимых условий. Необходимо уделить внимание освещению рабочего стола, за которым сидит </w:t>
      </w:r>
      <w:proofErr w:type="gramStart"/>
      <w:r w:rsidRPr="00EE74D2">
        <w:rPr>
          <w:rFonts w:ascii="Times New Roman" w:eastAsiaTheme="minorHAnsi" w:hAnsi="Times New Roman"/>
          <w:color w:val="000000"/>
          <w:sz w:val="28"/>
          <w:szCs w:val="28"/>
        </w:rPr>
        <w:t>обучающийся</w:t>
      </w:r>
      <w:proofErr w:type="gramEnd"/>
      <w:r w:rsidRPr="00EE74D2">
        <w:rPr>
          <w:rFonts w:ascii="Times New Roman" w:eastAsiaTheme="minorHAnsi" w:hAnsi="Times New Roman"/>
          <w:color w:val="000000"/>
          <w:sz w:val="28"/>
          <w:szCs w:val="28"/>
        </w:rPr>
        <w:t>. Необход</w:t>
      </w:r>
      <w:r w:rsidR="000225A2">
        <w:rPr>
          <w:rFonts w:ascii="Times New Roman" w:eastAsiaTheme="minorHAnsi" w:hAnsi="Times New Roman"/>
          <w:color w:val="000000"/>
          <w:sz w:val="28"/>
          <w:szCs w:val="28"/>
        </w:rPr>
        <w:t>имо обеспечить его размещение в</w:t>
      </w:r>
      <w:r w:rsidRPr="00EE74D2">
        <w:rPr>
          <w:rFonts w:ascii="Times New Roman" w:eastAsiaTheme="minorHAnsi" w:hAnsi="Times New Roman"/>
          <w:color w:val="000000"/>
          <w:sz w:val="28"/>
          <w:szCs w:val="28"/>
        </w:rPr>
        <w:t xml:space="preserve">близи окна или источников освещения. Специальное рабочее место служит обеспечению безопасности и комфортности учебной работы, его устройство направлено на устранение чрезмерных физических, динамических, статических, сенсорных, эмоциональных, интеллектуальных нагрузок и должно исключать возможность ухудшения здоровья или травматизма обучающихся с нарушениями зрения. В настоящее время для </w:t>
      </w:r>
      <w:r w:rsidRPr="00EE74D2">
        <w:rPr>
          <w:rFonts w:ascii="Times New Roman" w:eastAsiaTheme="minorHAnsi" w:hAnsi="Times New Roman"/>
          <w:color w:val="000000"/>
          <w:sz w:val="28"/>
          <w:szCs w:val="28"/>
        </w:rPr>
        <w:lastRenderedPageBreak/>
        <w:t xml:space="preserve">комфортного обучения обучающихся с нарушениями зрения предназначено адаптированное /специальное автоматизированное рабочее место, на котором присутствуют: сканирующее устройство, персональный мультимедийный компьютер, </w:t>
      </w:r>
      <w:proofErr w:type="spellStart"/>
      <w:r w:rsidRPr="00EE74D2">
        <w:rPr>
          <w:rFonts w:ascii="Times New Roman" w:eastAsiaTheme="minorHAnsi" w:hAnsi="Times New Roman"/>
          <w:color w:val="000000"/>
          <w:sz w:val="28"/>
          <w:szCs w:val="28"/>
        </w:rPr>
        <w:t>брайлевский</w:t>
      </w:r>
      <w:proofErr w:type="spellEnd"/>
      <w:r w:rsidRPr="00EE74D2">
        <w:rPr>
          <w:rFonts w:ascii="Times New Roman" w:eastAsiaTheme="minorHAnsi" w:hAnsi="Times New Roman"/>
          <w:color w:val="000000"/>
          <w:sz w:val="28"/>
          <w:szCs w:val="28"/>
        </w:rPr>
        <w:t xml:space="preserve"> дисплей, принтеры для печати текста </w:t>
      </w:r>
      <w:r w:rsidR="000225A2">
        <w:rPr>
          <w:rFonts w:ascii="Times New Roman" w:eastAsiaTheme="minorHAnsi" w:hAnsi="Times New Roman"/>
          <w:color w:val="000000"/>
          <w:sz w:val="28"/>
          <w:szCs w:val="28"/>
        </w:rPr>
        <w:br/>
      </w:r>
      <w:r w:rsidRPr="00EE74D2">
        <w:rPr>
          <w:rFonts w:ascii="Times New Roman" w:eastAsiaTheme="minorHAnsi" w:hAnsi="Times New Roman"/>
          <w:color w:val="000000"/>
          <w:sz w:val="28"/>
          <w:szCs w:val="28"/>
        </w:rPr>
        <w:t xml:space="preserve">в плоскопечатном варианте и по системе Брайля, синтезатор голоса, библиотека соответствующих компьютерных программ. </w:t>
      </w:r>
    </w:p>
    <w:p w:rsidR="00EE74D2" w:rsidRPr="00EE74D2" w:rsidRDefault="00EE74D2" w:rsidP="000225A2">
      <w:pPr>
        <w:autoSpaceDE w:val="0"/>
        <w:autoSpaceDN w:val="0"/>
        <w:adjustRightInd w:val="0"/>
        <w:spacing w:after="0" w:line="240" w:lineRule="auto"/>
        <w:ind w:firstLine="851"/>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Прохождение сетевого занятия необходимо разбить на временные промежутки с перерывами, включающими смену вида деятельности. Соответственно увеличить срок прохождения сетевого курса настолько, насколько будет необходимо. Для привлечения внимания рекомендуется широкое применение наглядных средств обучения, в основном для слабовидящих, для слепых, при наличии технических средств, например, </w:t>
      </w:r>
      <w:proofErr w:type="spellStart"/>
      <w:r w:rsidRPr="00EE74D2">
        <w:rPr>
          <w:rFonts w:ascii="Times New Roman" w:eastAsiaTheme="minorHAnsi" w:hAnsi="Times New Roman"/>
          <w:color w:val="000000"/>
          <w:sz w:val="28"/>
          <w:szCs w:val="28"/>
        </w:rPr>
        <w:t>брайлевской</w:t>
      </w:r>
      <w:proofErr w:type="spellEnd"/>
      <w:r w:rsidRPr="00EE74D2">
        <w:rPr>
          <w:rFonts w:ascii="Times New Roman" w:eastAsiaTheme="minorHAnsi" w:hAnsi="Times New Roman"/>
          <w:color w:val="000000"/>
          <w:sz w:val="28"/>
          <w:szCs w:val="28"/>
        </w:rPr>
        <w:t xml:space="preserve"> клавиатуры, дисплея. Если преподаватель имеет возможность ознакомиться с материалом занятия заблаговременно, рекомендуется использовать дополнительный подбор наглядных пособий. Для развития произвольного внимания рекомендуется использовать средства определенного уровня абстрактности - схемы, диаграммы, таблицы. </w:t>
      </w:r>
    </w:p>
    <w:p w:rsidR="00EE74D2" w:rsidRPr="00EE74D2" w:rsidRDefault="00EE74D2" w:rsidP="000225A2">
      <w:pPr>
        <w:autoSpaceDE w:val="0"/>
        <w:autoSpaceDN w:val="0"/>
        <w:adjustRightInd w:val="0"/>
        <w:spacing w:after="0" w:line="240" w:lineRule="auto"/>
        <w:ind w:firstLine="851"/>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Информатизация учебно-воспитательного процесса и освоение дистанционной формы обучения раскрывает возможности для решения проблем в образовании слепых и слабовидящих обучающихся, а именно: </w:t>
      </w:r>
    </w:p>
    <w:p w:rsidR="00EE74D2" w:rsidRPr="00EE74D2" w:rsidRDefault="00EE74D2" w:rsidP="000225A2">
      <w:pPr>
        <w:autoSpaceDE w:val="0"/>
        <w:autoSpaceDN w:val="0"/>
        <w:adjustRightInd w:val="0"/>
        <w:spacing w:after="105" w:line="240" w:lineRule="auto"/>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 улучшение форм представления учебного материала; </w:t>
      </w:r>
    </w:p>
    <w:p w:rsidR="00EE74D2" w:rsidRPr="00EE74D2" w:rsidRDefault="00EE74D2" w:rsidP="000225A2">
      <w:pPr>
        <w:autoSpaceDE w:val="0"/>
        <w:autoSpaceDN w:val="0"/>
        <w:adjustRightInd w:val="0"/>
        <w:spacing w:after="105" w:line="240" w:lineRule="auto"/>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 создание учебно-познавательной среды, интенсифицирующей процесс развития самостоятельной учебно-познавательной деятельности; </w:t>
      </w:r>
    </w:p>
    <w:p w:rsidR="00EE74D2" w:rsidRPr="00EE74D2" w:rsidRDefault="00EE74D2" w:rsidP="000225A2">
      <w:pPr>
        <w:autoSpaceDE w:val="0"/>
        <w:autoSpaceDN w:val="0"/>
        <w:adjustRightInd w:val="0"/>
        <w:spacing w:after="105" w:line="240" w:lineRule="auto"/>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 развитие интеллектуальной и творческой среды, вовлечение обучающихся в создание мультимедийных и программных продуктов; </w:t>
      </w:r>
    </w:p>
    <w:p w:rsidR="00EE74D2" w:rsidRPr="00EE74D2" w:rsidRDefault="00EE74D2" w:rsidP="000225A2">
      <w:pPr>
        <w:autoSpaceDE w:val="0"/>
        <w:autoSpaceDN w:val="0"/>
        <w:adjustRightInd w:val="0"/>
        <w:spacing w:after="0" w:line="240" w:lineRule="auto"/>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 необходимость создания цифровых образовательных ресурсов (ЦОР). </w:t>
      </w:r>
    </w:p>
    <w:p w:rsidR="00EE74D2" w:rsidRPr="00EE74D2" w:rsidRDefault="00EE74D2" w:rsidP="00EE74D2">
      <w:pPr>
        <w:autoSpaceDE w:val="0"/>
        <w:autoSpaceDN w:val="0"/>
        <w:adjustRightInd w:val="0"/>
        <w:spacing w:after="0" w:line="240" w:lineRule="auto"/>
        <w:rPr>
          <w:rFonts w:ascii="Times New Roman" w:eastAsiaTheme="minorHAnsi" w:hAnsi="Times New Roman"/>
          <w:color w:val="000000"/>
          <w:sz w:val="28"/>
          <w:szCs w:val="28"/>
        </w:rPr>
      </w:pPr>
    </w:p>
    <w:p w:rsidR="00EE74D2" w:rsidRPr="00EE74D2" w:rsidRDefault="00EE74D2" w:rsidP="000225A2">
      <w:pPr>
        <w:autoSpaceDE w:val="0"/>
        <w:autoSpaceDN w:val="0"/>
        <w:adjustRightInd w:val="0"/>
        <w:spacing w:after="0" w:line="240" w:lineRule="auto"/>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Цифровые образовательные ресурсы создаются в рамках запуска системы дистанционного обучения обучающихся с ограниченными </w:t>
      </w:r>
      <w:r w:rsidR="000225A2">
        <w:rPr>
          <w:rFonts w:ascii="Times New Roman" w:eastAsiaTheme="minorHAnsi" w:hAnsi="Times New Roman"/>
          <w:color w:val="000000"/>
          <w:sz w:val="28"/>
          <w:szCs w:val="28"/>
        </w:rPr>
        <w:t xml:space="preserve">возможностями </w:t>
      </w:r>
      <w:proofErr w:type="gramStart"/>
      <w:r w:rsidR="000225A2">
        <w:rPr>
          <w:rFonts w:ascii="Times New Roman" w:eastAsiaTheme="minorHAnsi" w:hAnsi="Times New Roman"/>
          <w:color w:val="000000"/>
          <w:sz w:val="28"/>
          <w:szCs w:val="28"/>
        </w:rPr>
        <w:t>здоровья</w:t>
      </w:r>
      <w:proofErr w:type="gramEnd"/>
      <w:r w:rsidR="000225A2">
        <w:rPr>
          <w:rFonts w:ascii="Times New Roman" w:eastAsiaTheme="minorHAnsi" w:hAnsi="Times New Roman"/>
          <w:color w:val="000000"/>
          <w:sz w:val="28"/>
          <w:szCs w:val="28"/>
        </w:rPr>
        <w:t xml:space="preserve"> для которых нет готовых цифровых учебных материалов, учитывающих особенности памяти, мышления и внимания обучающихся данной </w:t>
      </w:r>
      <w:proofErr w:type="spellStart"/>
      <w:r w:rsidR="000225A2">
        <w:rPr>
          <w:rFonts w:ascii="Times New Roman" w:eastAsiaTheme="minorHAnsi" w:hAnsi="Times New Roman"/>
          <w:color w:val="000000"/>
          <w:sz w:val="28"/>
          <w:szCs w:val="28"/>
        </w:rPr>
        <w:t>катенгории</w:t>
      </w:r>
      <w:proofErr w:type="spellEnd"/>
      <w:r w:rsidR="000225A2">
        <w:rPr>
          <w:rFonts w:ascii="Times New Roman" w:eastAsiaTheme="minorHAnsi" w:hAnsi="Times New Roman"/>
          <w:color w:val="000000"/>
          <w:sz w:val="28"/>
          <w:szCs w:val="28"/>
        </w:rPr>
        <w:t>.</w:t>
      </w:r>
    </w:p>
    <w:p w:rsidR="00EE74D2" w:rsidRPr="00EE74D2" w:rsidRDefault="00EE74D2" w:rsidP="000225A2">
      <w:pPr>
        <w:autoSpaceDE w:val="0"/>
        <w:autoSpaceDN w:val="0"/>
        <w:adjustRightInd w:val="0"/>
        <w:spacing w:after="0" w:line="240" w:lineRule="auto"/>
        <w:ind w:firstLine="851"/>
        <w:jc w:val="both"/>
        <w:rPr>
          <w:rFonts w:ascii="Times New Roman" w:eastAsiaTheme="minorHAnsi" w:hAnsi="Times New Roman"/>
          <w:color w:val="000000"/>
          <w:sz w:val="28"/>
          <w:szCs w:val="28"/>
        </w:rPr>
      </w:pPr>
      <w:r w:rsidRPr="00EE74D2">
        <w:rPr>
          <w:rFonts w:ascii="Times New Roman" w:eastAsiaTheme="minorHAnsi" w:hAnsi="Times New Roman"/>
          <w:i/>
          <w:iCs/>
          <w:color w:val="000000"/>
          <w:sz w:val="28"/>
          <w:szCs w:val="28"/>
        </w:rPr>
        <w:t xml:space="preserve">Примерный перечень специальных технических средств и программного обеспечения для обучения студентов с нарушениями зрения </w:t>
      </w:r>
    </w:p>
    <w:p w:rsidR="00EE74D2" w:rsidRPr="00EE74D2" w:rsidRDefault="00EE74D2" w:rsidP="000225A2">
      <w:pPr>
        <w:autoSpaceDE w:val="0"/>
        <w:autoSpaceDN w:val="0"/>
        <w:adjustRightInd w:val="0"/>
        <w:spacing w:after="24" w:line="240" w:lineRule="auto"/>
        <w:jc w:val="both"/>
        <w:rPr>
          <w:rFonts w:ascii="Times New Roman" w:eastAsiaTheme="minorHAnsi" w:hAnsi="Times New Roman"/>
          <w:color w:val="000000"/>
          <w:sz w:val="28"/>
          <w:szCs w:val="28"/>
        </w:rPr>
      </w:pPr>
      <w:r w:rsidRPr="00EE74D2">
        <w:rPr>
          <w:rFonts w:ascii="Times New Roman" w:eastAsiaTheme="minorHAnsi" w:hAnsi="Times New Roman"/>
          <w:color w:val="000000"/>
          <w:sz w:val="20"/>
          <w:szCs w:val="20"/>
        </w:rPr>
        <w:t xml:space="preserve"> </w:t>
      </w:r>
      <w:r w:rsidRPr="00EE74D2">
        <w:rPr>
          <w:rFonts w:ascii="Times New Roman" w:eastAsiaTheme="minorHAnsi" w:hAnsi="Times New Roman"/>
          <w:color w:val="000000"/>
          <w:sz w:val="28"/>
          <w:szCs w:val="28"/>
        </w:rPr>
        <w:t xml:space="preserve">дисплей с использованием системы Брайля (рельефно-точечный шрифт) 40-знаковый или 80- знаковый, или портативный дисплей; </w:t>
      </w:r>
    </w:p>
    <w:p w:rsidR="00EE74D2" w:rsidRPr="00EE74D2" w:rsidRDefault="00EE74D2" w:rsidP="000225A2">
      <w:pPr>
        <w:autoSpaceDE w:val="0"/>
        <w:autoSpaceDN w:val="0"/>
        <w:adjustRightInd w:val="0"/>
        <w:spacing w:after="24" w:line="240" w:lineRule="auto"/>
        <w:jc w:val="both"/>
        <w:rPr>
          <w:rFonts w:ascii="Times New Roman" w:eastAsiaTheme="minorHAnsi" w:hAnsi="Times New Roman"/>
          <w:color w:val="000000"/>
          <w:sz w:val="28"/>
          <w:szCs w:val="28"/>
        </w:rPr>
      </w:pPr>
      <w:r w:rsidRPr="00EE74D2">
        <w:rPr>
          <w:rFonts w:ascii="Times New Roman" w:eastAsiaTheme="minorHAnsi" w:hAnsi="Times New Roman"/>
          <w:color w:val="000000"/>
          <w:sz w:val="20"/>
          <w:szCs w:val="20"/>
        </w:rPr>
        <w:t xml:space="preserve"> </w:t>
      </w:r>
      <w:r w:rsidRPr="00EE74D2">
        <w:rPr>
          <w:rFonts w:ascii="Times New Roman" w:eastAsiaTheme="minorHAnsi" w:hAnsi="Times New Roman"/>
          <w:color w:val="000000"/>
          <w:sz w:val="28"/>
          <w:szCs w:val="28"/>
        </w:rPr>
        <w:t xml:space="preserve">программа экранного доступа с синтезом речи; </w:t>
      </w:r>
    </w:p>
    <w:p w:rsidR="00EE74D2" w:rsidRPr="00EE74D2" w:rsidRDefault="00EE74D2" w:rsidP="000225A2">
      <w:pPr>
        <w:autoSpaceDE w:val="0"/>
        <w:autoSpaceDN w:val="0"/>
        <w:adjustRightInd w:val="0"/>
        <w:spacing w:after="24" w:line="240" w:lineRule="auto"/>
        <w:jc w:val="both"/>
        <w:rPr>
          <w:rFonts w:ascii="Times New Roman" w:eastAsiaTheme="minorHAnsi" w:hAnsi="Times New Roman"/>
          <w:color w:val="000000"/>
          <w:sz w:val="28"/>
          <w:szCs w:val="28"/>
        </w:rPr>
      </w:pPr>
      <w:r w:rsidRPr="00EE74D2">
        <w:rPr>
          <w:rFonts w:ascii="Times New Roman" w:eastAsiaTheme="minorHAnsi" w:hAnsi="Times New Roman"/>
          <w:color w:val="000000"/>
          <w:sz w:val="20"/>
          <w:szCs w:val="20"/>
        </w:rPr>
        <w:t xml:space="preserve"> </w:t>
      </w:r>
      <w:r w:rsidRPr="00EE74D2">
        <w:rPr>
          <w:rFonts w:ascii="Times New Roman" w:eastAsiaTheme="minorHAnsi" w:hAnsi="Times New Roman"/>
          <w:color w:val="000000"/>
          <w:sz w:val="28"/>
          <w:szCs w:val="28"/>
        </w:rPr>
        <w:t xml:space="preserve">программа экранного увеличения; </w:t>
      </w:r>
    </w:p>
    <w:p w:rsidR="00EE74D2" w:rsidRPr="00EE74D2" w:rsidRDefault="00EE74D2" w:rsidP="000225A2">
      <w:pPr>
        <w:autoSpaceDE w:val="0"/>
        <w:autoSpaceDN w:val="0"/>
        <w:adjustRightInd w:val="0"/>
        <w:spacing w:after="24" w:line="240" w:lineRule="auto"/>
        <w:jc w:val="both"/>
        <w:rPr>
          <w:rFonts w:ascii="Times New Roman" w:eastAsiaTheme="minorHAnsi" w:hAnsi="Times New Roman"/>
          <w:color w:val="000000"/>
          <w:sz w:val="28"/>
          <w:szCs w:val="28"/>
        </w:rPr>
      </w:pPr>
      <w:r w:rsidRPr="00EE74D2">
        <w:rPr>
          <w:rFonts w:ascii="Times New Roman" w:eastAsiaTheme="minorHAnsi" w:hAnsi="Times New Roman"/>
          <w:color w:val="000000"/>
          <w:sz w:val="20"/>
          <w:szCs w:val="20"/>
        </w:rPr>
        <w:t xml:space="preserve"> </w:t>
      </w:r>
      <w:r w:rsidRPr="00EE74D2">
        <w:rPr>
          <w:rFonts w:ascii="Times New Roman" w:eastAsiaTheme="minorHAnsi" w:hAnsi="Times New Roman"/>
          <w:color w:val="000000"/>
          <w:sz w:val="28"/>
          <w:szCs w:val="28"/>
        </w:rPr>
        <w:t xml:space="preserve">редактор текста (программа для перевода обычного шрифта в </w:t>
      </w:r>
      <w:proofErr w:type="spellStart"/>
      <w:r w:rsidRPr="00EE74D2">
        <w:rPr>
          <w:rFonts w:ascii="Times New Roman" w:eastAsiaTheme="minorHAnsi" w:hAnsi="Times New Roman"/>
          <w:color w:val="000000"/>
          <w:sz w:val="28"/>
          <w:szCs w:val="28"/>
        </w:rPr>
        <w:t>брайлевский</w:t>
      </w:r>
      <w:proofErr w:type="spellEnd"/>
      <w:r w:rsidRPr="00EE74D2">
        <w:rPr>
          <w:rFonts w:ascii="Times New Roman" w:eastAsiaTheme="minorHAnsi" w:hAnsi="Times New Roman"/>
          <w:color w:val="000000"/>
          <w:sz w:val="28"/>
          <w:szCs w:val="28"/>
        </w:rPr>
        <w:t xml:space="preserve"> и обратно); </w:t>
      </w:r>
    </w:p>
    <w:p w:rsidR="00EE74D2" w:rsidRPr="00EE74D2" w:rsidRDefault="00EE74D2" w:rsidP="000225A2">
      <w:pPr>
        <w:autoSpaceDE w:val="0"/>
        <w:autoSpaceDN w:val="0"/>
        <w:adjustRightInd w:val="0"/>
        <w:spacing w:after="24" w:line="240" w:lineRule="auto"/>
        <w:jc w:val="both"/>
        <w:rPr>
          <w:rFonts w:ascii="Times New Roman" w:eastAsiaTheme="minorHAnsi" w:hAnsi="Times New Roman"/>
          <w:color w:val="000000"/>
          <w:sz w:val="28"/>
          <w:szCs w:val="28"/>
          <w:lang w:val="en-US"/>
        </w:rPr>
      </w:pPr>
      <w:r w:rsidRPr="00EE74D2">
        <w:rPr>
          <w:rFonts w:ascii="Times New Roman" w:eastAsiaTheme="minorHAnsi" w:hAnsi="Times New Roman"/>
          <w:color w:val="000000"/>
          <w:sz w:val="20"/>
          <w:szCs w:val="20"/>
        </w:rPr>
        <w:t></w:t>
      </w:r>
      <w:r w:rsidRPr="00EE74D2">
        <w:rPr>
          <w:rFonts w:ascii="Times New Roman" w:eastAsiaTheme="minorHAnsi" w:hAnsi="Times New Roman"/>
          <w:color w:val="000000"/>
          <w:sz w:val="20"/>
          <w:szCs w:val="20"/>
          <w:lang w:val="en-US"/>
        </w:rPr>
        <w:t xml:space="preserve"> </w:t>
      </w:r>
      <w:r w:rsidRPr="00EE74D2">
        <w:rPr>
          <w:rFonts w:ascii="Times New Roman" w:eastAsiaTheme="minorHAnsi" w:hAnsi="Times New Roman"/>
          <w:color w:val="000000"/>
          <w:sz w:val="28"/>
          <w:szCs w:val="28"/>
        </w:rPr>
        <w:t>программы</w:t>
      </w:r>
      <w:r w:rsidRPr="00EE74D2">
        <w:rPr>
          <w:rFonts w:ascii="Times New Roman" w:eastAsiaTheme="minorHAnsi" w:hAnsi="Times New Roman"/>
          <w:color w:val="000000"/>
          <w:sz w:val="28"/>
          <w:szCs w:val="28"/>
          <w:lang w:val="en-US"/>
        </w:rPr>
        <w:t xml:space="preserve"> </w:t>
      </w:r>
      <w:r w:rsidRPr="00EE74D2">
        <w:rPr>
          <w:rFonts w:ascii="Times New Roman" w:eastAsiaTheme="minorHAnsi" w:hAnsi="Times New Roman"/>
          <w:color w:val="000000"/>
          <w:sz w:val="28"/>
          <w:szCs w:val="28"/>
        </w:rPr>
        <w:t>синтеза</w:t>
      </w:r>
      <w:r w:rsidRPr="00EE74D2">
        <w:rPr>
          <w:rFonts w:ascii="Times New Roman" w:eastAsiaTheme="minorHAnsi" w:hAnsi="Times New Roman"/>
          <w:color w:val="000000"/>
          <w:sz w:val="28"/>
          <w:szCs w:val="28"/>
          <w:lang w:val="en-US"/>
        </w:rPr>
        <w:t xml:space="preserve"> </w:t>
      </w:r>
      <w:r w:rsidRPr="00EE74D2">
        <w:rPr>
          <w:rFonts w:ascii="Times New Roman" w:eastAsiaTheme="minorHAnsi" w:hAnsi="Times New Roman"/>
          <w:color w:val="000000"/>
          <w:sz w:val="28"/>
          <w:szCs w:val="28"/>
        </w:rPr>
        <w:t>речи</w:t>
      </w:r>
      <w:r w:rsidRPr="00EE74D2">
        <w:rPr>
          <w:rFonts w:ascii="Times New Roman" w:eastAsiaTheme="minorHAnsi" w:hAnsi="Times New Roman"/>
          <w:color w:val="000000"/>
          <w:sz w:val="28"/>
          <w:szCs w:val="28"/>
          <w:lang w:val="en-US"/>
        </w:rPr>
        <w:t xml:space="preserve"> TTS (Text-To-Speech); </w:t>
      </w:r>
    </w:p>
    <w:p w:rsidR="00EE74D2" w:rsidRPr="00EE74D2" w:rsidRDefault="00EE74D2" w:rsidP="000225A2">
      <w:pPr>
        <w:autoSpaceDE w:val="0"/>
        <w:autoSpaceDN w:val="0"/>
        <w:adjustRightInd w:val="0"/>
        <w:spacing w:after="24" w:line="240" w:lineRule="auto"/>
        <w:jc w:val="both"/>
        <w:rPr>
          <w:rFonts w:ascii="Times New Roman" w:eastAsiaTheme="minorHAnsi" w:hAnsi="Times New Roman"/>
          <w:color w:val="000000"/>
          <w:sz w:val="28"/>
          <w:szCs w:val="28"/>
        </w:rPr>
      </w:pPr>
      <w:r w:rsidRPr="00EE74D2">
        <w:rPr>
          <w:rFonts w:ascii="Times New Roman" w:eastAsiaTheme="minorHAnsi" w:hAnsi="Times New Roman"/>
          <w:color w:val="000000"/>
          <w:sz w:val="20"/>
          <w:szCs w:val="20"/>
        </w:rPr>
        <w:t xml:space="preserve"> </w:t>
      </w:r>
      <w:r w:rsidRPr="00EE74D2">
        <w:rPr>
          <w:rFonts w:ascii="Times New Roman" w:eastAsiaTheme="minorHAnsi" w:hAnsi="Times New Roman"/>
          <w:color w:val="000000"/>
          <w:sz w:val="28"/>
          <w:szCs w:val="28"/>
        </w:rPr>
        <w:t xml:space="preserve">читающая машина; </w:t>
      </w:r>
    </w:p>
    <w:p w:rsidR="00EE74D2" w:rsidRPr="00EE74D2" w:rsidRDefault="00EE74D2" w:rsidP="000225A2">
      <w:pPr>
        <w:autoSpaceDE w:val="0"/>
        <w:autoSpaceDN w:val="0"/>
        <w:adjustRightInd w:val="0"/>
        <w:spacing w:after="24" w:line="240" w:lineRule="auto"/>
        <w:jc w:val="both"/>
        <w:rPr>
          <w:rFonts w:ascii="Times New Roman" w:eastAsiaTheme="minorHAnsi" w:hAnsi="Times New Roman"/>
          <w:color w:val="000000"/>
          <w:sz w:val="28"/>
          <w:szCs w:val="28"/>
        </w:rPr>
      </w:pPr>
      <w:r w:rsidRPr="00EE74D2">
        <w:rPr>
          <w:rFonts w:ascii="Times New Roman" w:eastAsiaTheme="minorHAnsi" w:hAnsi="Times New Roman"/>
          <w:color w:val="000000"/>
          <w:sz w:val="20"/>
          <w:szCs w:val="20"/>
        </w:rPr>
        <w:t xml:space="preserve"> </w:t>
      </w:r>
      <w:r w:rsidRPr="00EE74D2">
        <w:rPr>
          <w:rFonts w:ascii="Times New Roman" w:eastAsiaTheme="minorHAnsi" w:hAnsi="Times New Roman"/>
          <w:color w:val="000000"/>
          <w:sz w:val="28"/>
          <w:szCs w:val="28"/>
        </w:rPr>
        <w:t xml:space="preserve">стационарный электронный увеличитель; </w:t>
      </w:r>
    </w:p>
    <w:p w:rsidR="00EE74D2" w:rsidRPr="00EE74D2" w:rsidRDefault="00EE74D2" w:rsidP="000225A2">
      <w:pPr>
        <w:autoSpaceDE w:val="0"/>
        <w:autoSpaceDN w:val="0"/>
        <w:adjustRightInd w:val="0"/>
        <w:spacing w:after="24" w:line="240" w:lineRule="auto"/>
        <w:jc w:val="both"/>
        <w:rPr>
          <w:rFonts w:ascii="Times New Roman" w:eastAsiaTheme="minorHAnsi" w:hAnsi="Times New Roman"/>
          <w:color w:val="000000"/>
          <w:sz w:val="28"/>
          <w:szCs w:val="28"/>
        </w:rPr>
      </w:pPr>
      <w:r w:rsidRPr="00EE74D2">
        <w:rPr>
          <w:rFonts w:ascii="Times New Roman" w:eastAsiaTheme="minorHAnsi" w:hAnsi="Times New Roman"/>
          <w:color w:val="000000"/>
          <w:sz w:val="20"/>
          <w:szCs w:val="20"/>
        </w:rPr>
        <w:lastRenderedPageBreak/>
        <w:t xml:space="preserve"> </w:t>
      </w:r>
      <w:r w:rsidRPr="00EE74D2">
        <w:rPr>
          <w:rFonts w:ascii="Times New Roman" w:eastAsiaTheme="minorHAnsi" w:hAnsi="Times New Roman"/>
          <w:color w:val="000000"/>
          <w:sz w:val="28"/>
          <w:szCs w:val="28"/>
        </w:rPr>
        <w:t xml:space="preserve">ручное увеличивающее устройство (портативная электронная лупа) электронный увеличитель для удаленного просмотра; </w:t>
      </w:r>
    </w:p>
    <w:p w:rsidR="00EE74D2" w:rsidRPr="00EE74D2" w:rsidRDefault="00EE74D2" w:rsidP="000225A2">
      <w:pPr>
        <w:autoSpaceDE w:val="0"/>
        <w:autoSpaceDN w:val="0"/>
        <w:adjustRightInd w:val="0"/>
        <w:spacing w:after="0" w:line="240" w:lineRule="auto"/>
        <w:jc w:val="both"/>
        <w:rPr>
          <w:rFonts w:ascii="Times New Roman" w:eastAsiaTheme="minorHAnsi" w:hAnsi="Times New Roman"/>
          <w:color w:val="000000"/>
          <w:sz w:val="28"/>
          <w:szCs w:val="28"/>
        </w:rPr>
      </w:pPr>
      <w:r w:rsidRPr="00EE74D2">
        <w:rPr>
          <w:rFonts w:ascii="Times New Roman" w:eastAsiaTheme="minorHAnsi" w:hAnsi="Times New Roman"/>
          <w:color w:val="000000"/>
          <w:sz w:val="20"/>
          <w:szCs w:val="20"/>
        </w:rPr>
        <w:t xml:space="preserve"> </w:t>
      </w:r>
      <w:r w:rsidRPr="00EE74D2">
        <w:rPr>
          <w:rFonts w:ascii="Times New Roman" w:eastAsiaTheme="minorHAnsi" w:hAnsi="Times New Roman"/>
          <w:color w:val="000000"/>
          <w:sz w:val="28"/>
          <w:szCs w:val="28"/>
        </w:rPr>
        <w:t xml:space="preserve">программы </w:t>
      </w:r>
      <w:proofErr w:type="spellStart"/>
      <w:r w:rsidRPr="00EE74D2">
        <w:rPr>
          <w:rFonts w:ascii="Times New Roman" w:eastAsiaTheme="minorHAnsi" w:hAnsi="Times New Roman"/>
          <w:color w:val="000000"/>
          <w:sz w:val="28"/>
          <w:szCs w:val="28"/>
        </w:rPr>
        <w:t>невизуального</w:t>
      </w:r>
      <w:proofErr w:type="spellEnd"/>
      <w:r w:rsidRPr="00EE74D2">
        <w:rPr>
          <w:rFonts w:ascii="Times New Roman" w:eastAsiaTheme="minorHAnsi" w:hAnsi="Times New Roman"/>
          <w:color w:val="000000"/>
          <w:sz w:val="28"/>
          <w:szCs w:val="28"/>
        </w:rPr>
        <w:t xml:space="preserve"> доступа к информации. </w:t>
      </w:r>
    </w:p>
    <w:p w:rsidR="00EE74D2" w:rsidRPr="00EE74D2" w:rsidRDefault="00EE74D2" w:rsidP="000225A2">
      <w:pPr>
        <w:autoSpaceDE w:val="0"/>
        <w:autoSpaceDN w:val="0"/>
        <w:adjustRightInd w:val="0"/>
        <w:spacing w:after="0" w:line="240" w:lineRule="auto"/>
        <w:jc w:val="both"/>
        <w:rPr>
          <w:rFonts w:ascii="Times New Roman" w:eastAsiaTheme="minorHAnsi" w:hAnsi="Times New Roman"/>
          <w:color w:val="000000"/>
          <w:sz w:val="28"/>
          <w:szCs w:val="28"/>
        </w:rPr>
      </w:pPr>
    </w:p>
    <w:p w:rsidR="00EE74D2" w:rsidRPr="00EE74D2" w:rsidRDefault="00EE74D2" w:rsidP="000225A2">
      <w:pPr>
        <w:autoSpaceDE w:val="0"/>
        <w:autoSpaceDN w:val="0"/>
        <w:adjustRightInd w:val="0"/>
        <w:spacing w:after="0" w:line="240" w:lineRule="auto"/>
        <w:ind w:firstLine="851"/>
        <w:jc w:val="both"/>
        <w:rPr>
          <w:rFonts w:ascii="Times New Roman" w:eastAsiaTheme="minorHAnsi" w:hAnsi="Times New Roman"/>
          <w:color w:val="000000"/>
          <w:sz w:val="28"/>
          <w:szCs w:val="28"/>
        </w:rPr>
      </w:pPr>
      <w:r w:rsidRPr="00EE74D2">
        <w:rPr>
          <w:rFonts w:ascii="Times New Roman" w:eastAsiaTheme="minorHAnsi" w:hAnsi="Times New Roman"/>
          <w:i/>
          <w:iCs/>
          <w:color w:val="000000"/>
          <w:sz w:val="28"/>
          <w:szCs w:val="28"/>
        </w:rPr>
        <w:t xml:space="preserve">Рекомендуемый комплект оснащения для стационарного рабочего места для незрячего или слабовидящего пользователя </w:t>
      </w:r>
    </w:p>
    <w:p w:rsidR="00EE74D2" w:rsidRPr="00EE74D2" w:rsidRDefault="00EE74D2" w:rsidP="000225A2">
      <w:pPr>
        <w:autoSpaceDE w:val="0"/>
        <w:autoSpaceDN w:val="0"/>
        <w:adjustRightInd w:val="0"/>
        <w:spacing w:after="0" w:line="240" w:lineRule="auto"/>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Персональный компьютер с большим монитором (19 - 24), с программой экранного доступа JAWS, программой экранного увеличения </w:t>
      </w:r>
      <w:proofErr w:type="spellStart"/>
      <w:r w:rsidRPr="00EE74D2">
        <w:rPr>
          <w:rFonts w:ascii="Times New Roman" w:eastAsiaTheme="minorHAnsi" w:hAnsi="Times New Roman"/>
          <w:color w:val="000000"/>
          <w:sz w:val="28"/>
          <w:szCs w:val="28"/>
        </w:rPr>
        <w:t>MAGic</w:t>
      </w:r>
      <w:proofErr w:type="spellEnd"/>
      <w:r w:rsidRPr="00EE74D2">
        <w:rPr>
          <w:rFonts w:ascii="Times New Roman" w:eastAsiaTheme="minorHAnsi" w:hAnsi="Times New Roman"/>
          <w:color w:val="000000"/>
          <w:sz w:val="28"/>
          <w:szCs w:val="28"/>
        </w:rPr>
        <w:t xml:space="preserve"> и дисплеем, использующим систему Брайля (рельефно-точечный шрифт). </w:t>
      </w:r>
    </w:p>
    <w:p w:rsidR="00EE74D2" w:rsidRPr="00EE74D2" w:rsidRDefault="00EE74D2" w:rsidP="000225A2">
      <w:pPr>
        <w:autoSpaceDE w:val="0"/>
        <w:autoSpaceDN w:val="0"/>
        <w:adjustRightInd w:val="0"/>
        <w:spacing w:after="0" w:line="240" w:lineRule="auto"/>
        <w:jc w:val="both"/>
        <w:rPr>
          <w:rFonts w:ascii="Times New Roman" w:eastAsiaTheme="minorHAnsi" w:hAnsi="Times New Roman"/>
          <w:color w:val="000000"/>
          <w:sz w:val="28"/>
          <w:szCs w:val="28"/>
        </w:rPr>
      </w:pPr>
      <w:r w:rsidRPr="00EE74D2">
        <w:rPr>
          <w:rFonts w:ascii="Times New Roman" w:eastAsiaTheme="minorHAnsi" w:hAnsi="Times New Roman"/>
          <w:i/>
          <w:iCs/>
          <w:color w:val="000000"/>
          <w:sz w:val="28"/>
          <w:szCs w:val="28"/>
        </w:rPr>
        <w:t xml:space="preserve">Организационно-педагогические условия </w:t>
      </w:r>
    </w:p>
    <w:p w:rsidR="00EE74D2" w:rsidRPr="00EE74D2" w:rsidRDefault="00EE74D2" w:rsidP="000225A2">
      <w:pPr>
        <w:autoSpaceDE w:val="0"/>
        <w:autoSpaceDN w:val="0"/>
        <w:adjustRightInd w:val="0"/>
        <w:spacing w:after="0" w:line="240" w:lineRule="auto"/>
        <w:jc w:val="both"/>
        <w:rPr>
          <w:rFonts w:ascii="Times New Roman" w:eastAsiaTheme="minorHAnsi" w:hAnsi="Times New Roman"/>
          <w:color w:val="000000"/>
          <w:sz w:val="28"/>
          <w:szCs w:val="28"/>
        </w:rPr>
      </w:pPr>
      <w:r w:rsidRPr="00EE74D2">
        <w:rPr>
          <w:rFonts w:ascii="Times New Roman" w:eastAsiaTheme="minorHAnsi" w:hAnsi="Times New Roman"/>
          <w:i/>
          <w:iCs/>
          <w:color w:val="000000"/>
          <w:sz w:val="28"/>
          <w:szCs w:val="28"/>
        </w:rPr>
        <w:t xml:space="preserve">обучения лиц с нарушением зрения </w:t>
      </w:r>
    </w:p>
    <w:p w:rsidR="00EE74D2" w:rsidRPr="00EE74D2" w:rsidRDefault="00EE74D2" w:rsidP="000225A2">
      <w:pPr>
        <w:autoSpaceDE w:val="0"/>
        <w:autoSpaceDN w:val="0"/>
        <w:adjustRightInd w:val="0"/>
        <w:spacing w:after="0" w:line="240" w:lineRule="auto"/>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При дистанционном обучении </w:t>
      </w:r>
      <w:proofErr w:type="gramStart"/>
      <w:r w:rsidRPr="00EE74D2">
        <w:rPr>
          <w:rFonts w:ascii="Times New Roman" w:eastAsiaTheme="minorHAnsi" w:hAnsi="Times New Roman"/>
          <w:color w:val="000000"/>
          <w:sz w:val="28"/>
          <w:szCs w:val="28"/>
        </w:rPr>
        <w:t>обучающихся</w:t>
      </w:r>
      <w:proofErr w:type="gramEnd"/>
      <w:r w:rsidRPr="00EE74D2">
        <w:rPr>
          <w:rFonts w:ascii="Times New Roman" w:eastAsiaTheme="minorHAnsi" w:hAnsi="Times New Roman"/>
          <w:color w:val="000000"/>
          <w:sz w:val="28"/>
          <w:szCs w:val="28"/>
        </w:rPr>
        <w:t xml:space="preserve"> с нарушением зрения, следует соблюдать определенные рекомендации: </w:t>
      </w:r>
    </w:p>
    <w:p w:rsidR="00EE74D2" w:rsidRPr="00EE74D2" w:rsidRDefault="00EE74D2" w:rsidP="000225A2">
      <w:pPr>
        <w:autoSpaceDE w:val="0"/>
        <w:autoSpaceDN w:val="0"/>
        <w:adjustRightInd w:val="0"/>
        <w:spacing w:after="24" w:line="240" w:lineRule="auto"/>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1. Рабочее место дома должно определяться в соответствии с рекомендацией врача-окулиста. </w:t>
      </w:r>
    </w:p>
    <w:p w:rsidR="00EE74D2" w:rsidRPr="00EE74D2" w:rsidRDefault="00EE74D2" w:rsidP="000225A2">
      <w:pPr>
        <w:autoSpaceDE w:val="0"/>
        <w:autoSpaceDN w:val="0"/>
        <w:adjustRightInd w:val="0"/>
        <w:spacing w:after="24" w:line="240" w:lineRule="auto"/>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2. Стол, за которым работает обучающийся, должен иметь матовую поверхность. </w:t>
      </w:r>
    </w:p>
    <w:p w:rsidR="00EE74D2" w:rsidRPr="00EE74D2" w:rsidRDefault="00EE74D2" w:rsidP="000225A2">
      <w:pPr>
        <w:autoSpaceDE w:val="0"/>
        <w:autoSpaceDN w:val="0"/>
        <w:adjustRightInd w:val="0"/>
        <w:spacing w:after="0" w:line="240" w:lineRule="auto"/>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3. Одним из важнейших условий для нормального протекания сохраненных зрительных функций является освещенность рабочего места: норма 400 - 500 люкс, при отсутствии светобоязни. </w:t>
      </w:r>
    </w:p>
    <w:p w:rsidR="00EE74D2" w:rsidRPr="00EE74D2" w:rsidRDefault="00EE74D2" w:rsidP="000225A2">
      <w:pPr>
        <w:autoSpaceDE w:val="0"/>
        <w:autoSpaceDN w:val="0"/>
        <w:adjustRightInd w:val="0"/>
        <w:spacing w:after="24" w:line="240" w:lineRule="auto"/>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4. Существенным условием является дозирование зрительной нагрузки. Индивидуально ее рассчитывает врач-офтальмолог, но не более пятнадцати минут. </w:t>
      </w:r>
    </w:p>
    <w:p w:rsidR="00EE74D2" w:rsidRPr="00EE74D2" w:rsidRDefault="00EE74D2" w:rsidP="000225A2">
      <w:pPr>
        <w:autoSpaceDE w:val="0"/>
        <w:autoSpaceDN w:val="0"/>
        <w:adjustRightInd w:val="0"/>
        <w:spacing w:after="24" w:line="240" w:lineRule="auto"/>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5. Выполнять во время перерывов гимнастику для глаз. </w:t>
      </w:r>
    </w:p>
    <w:p w:rsidR="00EE74D2" w:rsidRPr="00EE74D2" w:rsidRDefault="00EE74D2" w:rsidP="000225A2">
      <w:pPr>
        <w:autoSpaceDE w:val="0"/>
        <w:autoSpaceDN w:val="0"/>
        <w:adjustRightInd w:val="0"/>
        <w:spacing w:after="0" w:line="240" w:lineRule="auto"/>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6. Необходимо соблюдать требования к наглядности: контрастность контуров предъявляемых объектов, предварительная проработка некоторых картин </w:t>
      </w:r>
      <w:r w:rsidR="000225A2">
        <w:rPr>
          <w:rFonts w:ascii="Times New Roman" w:eastAsiaTheme="minorHAnsi" w:hAnsi="Times New Roman"/>
          <w:color w:val="000000"/>
          <w:sz w:val="28"/>
          <w:szCs w:val="28"/>
        </w:rPr>
        <w:br/>
      </w:r>
      <w:r w:rsidRPr="00EE74D2">
        <w:rPr>
          <w:rFonts w:ascii="Times New Roman" w:eastAsiaTheme="minorHAnsi" w:hAnsi="Times New Roman"/>
          <w:color w:val="000000"/>
          <w:sz w:val="28"/>
          <w:szCs w:val="28"/>
        </w:rPr>
        <w:t xml:space="preserve">и рисунков: усиление контура, удаление лишних деталей, оптимальные для восприятия размеры объектов - общая площадь около 500 квадратных сантиметров, отдельные детали - 13 миллиметров; толщина контура объекта зависит от остроты зрения, примерно, от полмиллиметра до пяти миллиметров; цветовая гамма должна быть разнообразна, предпочтительнее желто-оранжево-красные, зеленые и коричневые тона и оттенки. Желательна окраска, близкая к естественной окраске. </w:t>
      </w:r>
    </w:p>
    <w:p w:rsidR="00EE74D2" w:rsidRPr="00EE74D2" w:rsidRDefault="00EE74D2" w:rsidP="000225A2">
      <w:pPr>
        <w:autoSpaceDE w:val="0"/>
        <w:autoSpaceDN w:val="0"/>
        <w:adjustRightInd w:val="0"/>
        <w:spacing w:after="0" w:line="240" w:lineRule="auto"/>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7. Речь преподавателя должна быть выразительной и точной, необходимо проговаривать все, что он делает. </w:t>
      </w:r>
    </w:p>
    <w:p w:rsidR="00EE74D2" w:rsidRPr="00EE74D2" w:rsidRDefault="00EE74D2" w:rsidP="000225A2">
      <w:pPr>
        <w:autoSpaceDE w:val="0"/>
        <w:autoSpaceDN w:val="0"/>
        <w:adjustRightInd w:val="0"/>
        <w:spacing w:after="0" w:line="240" w:lineRule="auto"/>
        <w:jc w:val="both"/>
        <w:rPr>
          <w:rFonts w:ascii="Times New Roman" w:eastAsiaTheme="minorHAnsi" w:hAnsi="Times New Roman"/>
          <w:color w:val="000000"/>
          <w:sz w:val="28"/>
          <w:szCs w:val="28"/>
        </w:rPr>
      </w:pPr>
      <w:r w:rsidRPr="00EE74D2">
        <w:rPr>
          <w:rFonts w:ascii="Times New Roman" w:eastAsiaTheme="minorHAnsi" w:hAnsi="Times New Roman"/>
          <w:color w:val="000000"/>
          <w:sz w:val="28"/>
          <w:szCs w:val="28"/>
        </w:rPr>
        <w:t xml:space="preserve">8. Учебники, тетради по возможности следует использовать специальные: аудио учебники, тетради электронные. </w:t>
      </w:r>
    </w:p>
    <w:p w:rsidR="00EE74D2" w:rsidRDefault="00EE74D2" w:rsidP="000225A2">
      <w:pPr>
        <w:pStyle w:val="Default"/>
        <w:jc w:val="both"/>
        <w:rPr>
          <w:sz w:val="28"/>
          <w:szCs w:val="28"/>
        </w:rPr>
      </w:pPr>
      <w:r w:rsidRPr="00EE74D2">
        <w:rPr>
          <w:sz w:val="28"/>
          <w:szCs w:val="28"/>
        </w:rPr>
        <w:t>9. Цвет чернил для письма предпочтительнее черный, для выделения – зеленый.</w:t>
      </w:r>
    </w:p>
    <w:p w:rsidR="00B6172F" w:rsidRDefault="00B6172F" w:rsidP="000225A2">
      <w:pPr>
        <w:pStyle w:val="Default"/>
        <w:jc w:val="both"/>
        <w:rPr>
          <w:sz w:val="28"/>
          <w:szCs w:val="28"/>
        </w:rPr>
      </w:pPr>
    </w:p>
    <w:p w:rsidR="00B6172F" w:rsidRDefault="00B6172F" w:rsidP="000225A2">
      <w:pPr>
        <w:pStyle w:val="Default"/>
        <w:jc w:val="both"/>
        <w:rPr>
          <w:sz w:val="28"/>
          <w:szCs w:val="28"/>
        </w:rPr>
      </w:pPr>
    </w:p>
    <w:p w:rsidR="00B6172F" w:rsidRDefault="00B6172F" w:rsidP="000225A2">
      <w:pPr>
        <w:pStyle w:val="Default"/>
        <w:jc w:val="both"/>
        <w:rPr>
          <w:sz w:val="28"/>
          <w:szCs w:val="28"/>
        </w:rPr>
      </w:pPr>
    </w:p>
    <w:p w:rsidR="00B6172F" w:rsidRDefault="00B6172F" w:rsidP="000225A2">
      <w:pPr>
        <w:pStyle w:val="Default"/>
        <w:jc w:val="both"/>
        <w:rPr>
          <w:sz w:val="28"/>
          <w:szCs w:val="28"/>
        </w:rPr>
      </w:pPr>
    </w:p>
    <w:p w:rsidR="00B6172F" w:rsidRDefault="00B6172F" w:rsidP="000225A2">
      <w:pPr>
        <w:pStyle w:val="Default"/>
        <w:jc w:val="both"/>
        <w:rPr>
          <w:sz w:val="28"/>
          <w:szCs w:val="28"/>
        </w:rPr>
      </w:pPr>
    </w:p>
    <w:p w:rsidR="00B6172F" w:rsidRDefault="00B6172F" w:rsidP="000225A2">
      <w:pPr>
        <w:pStyle w:val="Default"/>
        <w:jc w:val="both"/>
        <w:rPr>
          <w:sz w:val="28"/>
          <w:szCs w:val="28"/>
        </w:rPr>
      </w:pPr>
    </w:p>
    <w:p w:rsidR="00B6172F" w:rsidRPr="00B6172F" w:rsidRDefault="00B6172F" w:rsidP="00B6172F">
      <w:pPr>
        <w:autoSpaceDE w:val="0"/>
        <w:autoSpaceDN w:val="0"/>
        <w:adjustRightInd w:val="0"/>
        <w:spacing w:after="0" w:line="240" w:lineRule="auto"/>
        <w:jc w:val="right"/>
        <w:rPr>
          <w:rFonts w:ascii="Times New Roman" w:eastAsiaTheme="minorHAnsi" w:hAnsi="Times New Roman"/>
          <w:color w:val="000000"/>
          <w:sz w:val="28"/>
          <w:szCs w:val="28"/>
        </w:rPr>
      </w:pPr>
      <w:r w:rsidRPr="00B6172F">
        <w:rPr>
          <w:rFonts w:ascii="Times New Roman" w:eastAsiaTheme="minorHAnsi" w:hAnsi="Times New Roman"/>
          <w:b/>
          <w:bCs/>
          <w:color w:val="000000"/>
          <w:sz w:val="28"/>
          <w:szCs w:val="28"/>
        </w:rPr>
        <w:lastRenderedPageBreak/>
        <w:t xml:space="preserve">Приложение 3 </w:t>
      </w:r>
    </w:p>
    <w:p w:rsidR="00B6172F" w:rsidRPr="00B6172F" w:rsidRDefault="00B6172F" w:rsidP="00B6172F">
      <w:pPr>
        <w:autoSpaceDE w:val="0"/>
        <w:autoSpaceDN w:val="0"/>
        <w:adjustRightInd w:val="0"/>
        <w:spacing w:after="0" w:line="240" w:lineRule="auto"/>
        <w:jc w:val="center"/>
        <w:rPr>
          <w:rFonts w:ascii="Times New Roman" w:eastAsiaTheme="minorHAnsi" w:hAnsi="Times New Roman"/>
          <w:color w:val="000000"/>
          <w:sz w:val="23"/>
          <w:szCs w:val="23"/>
        </w:rPr>
      </w:pPr>
      <w:r w:rsidRPr="00B6172F">
        <w:rPr>
          <w:rFonts w:ascii="Times New Roman" w:eastAsiaTheme="minorHAnsi" w:hAnsi="Times New Roman"/>
          <w:b/>
          <w:bCs/>
          <w:color w:val="000000"/>
          <w:sz w:val="23"/>
          <w:szCs w:val="23"/>
        </w:rPr>
        <w:t>РЕКОМЕНДАЦИИ</w:t>
      </w:r>
    </w:p>
    <w:p w:rsidR="00B6172F" w:rsidRDefault="00B6172F" w:rsidP="00B6172F">
      <w:pPr>
        <w:autoSpaceDE w:val="0"/>
        <w:autoSpaceDN w:val="0"/>
        <w:adjustRightInd w:val="0"/>
        <w:spacing w:after="0" w:line="240" w:lineRule="auto"/>
        <w:jc w:val="center"/>
        <w:rPr>
          <w:rFonts w:ascii="Times New Roman" w:eastAsiaTheme="minorHAnsi" w:hAnsi="Times New Roman"/>
          <w:b/>
          <w:bCs/>
          <w:color w:val="000000"/>
          <w:sz w:val="23"/>
          <w:szCs w:val="23"/>
        </w:rPr>
      </w:pPr>
      <w:r w:rsidRPr="00B6172F">
        <w:rPr>
          <w:rFonts w:ascii="Times New Roman" w:eastAsiaTheme="minorHAnsi" w:hAnsi="Times New Roman"/>
          <w:b/>
          <w:bCs/>
          <w:color w:val="000000"/>
          <w:sz w:val="23"/>
          <w:szCs w:val="23"/>
        </w:rPr>
        <w:t>ПО РЕАЛИЗАЦИИ ОБРАЗОВАТЕЛЬНЫХ ПРОГРАММ С ПРИМЕНЕНИЕМ ЭЛЕКТРОННОГО ОБУЧЕНИЯ И ДИСТАНЦИОННЫХ ОБРАЗОВАТЕЛЬНЫХ ТЕХНОЛОГИЙ ДЛЯ ЛИЦ С НАРУШЕНИЯМИ СЛУХА</w:t>
      </w:r>
    </w:p>
    <w:p w:rsidR="00B6172F" w:rsidRPr="00B6172F" w:rsidRDefault="00B6172F" w:rsidP="00B6172F">
      <w:pPr>
        <w:autoSpaceDE w:val="0"/>
        <w:autoSpaceDN w:val="0"/>
        <w:adjustRightInd w:val="0"/>
        <w:spacing w:after="0" w:line="240" w:lineRule="auto"/>
        <w:jc w:val="center"/>
        <w:rPr>
          <w:rFonts w:ascii="Times New Roman" w:eastAsiaTheme="minorHAnsi" w:hAnsi="Times New Roman"/>
          <w:color w:val="000000"/>
          <w:sz w:val="23"/>
          <w:szCs w:val="23"/>
        </w:rPr>
      </w:pPr>
    </w:p>
    <w:p w:rsidR="00B6172F" w:rsidRPr="00B6172F" w:rsidRDefault="00B6172F" w:rsidP="00B6172F">
      <w:pPr>
        <w:autoSpaceDE w:val="0"/>
        <w:autoSpaceDN w:val="0"/>
        <w:adjustRightInd w:val="0"/>
        <w:spacing w:after="0" w:line="240" w:lineRule="auto"/>
        <w:ind w:firstLine="851"/>
        <w:jc w:val="both"/>
        <w:rPr>
          <w:rFonts w:ascii="Times New Roman" w:eastAsiaTheme="minorHAnsi" w:hAnsi="Times New Roman"/>
          <w:color w:val="000000"/>
          <w:sz w:val="28"/>
          <w:szCs w:val="28"/>
        </w:rPr>
      </w:pPr>
      <w:proofErr w:type="gramStart"/>
      <w:r w:rsidRPr="00B6172F">
        <w:rPr>
          <w:rFonts w:ascii="Times New Roman" w:eastAsiaTheme="minorHAnsi" w:hAnsi="Times New Roman"/>
          <w:color w:val="000000"/>
          <w:sz w:val="28"/>
          <w:szCs w:val="28"/>
        </w:rPr>
        <w:t xml:space="preserve">При организации образовательного процесса с применением дистанционных образовательных технологий для обучающихся </w:t>
      </w:r>
      <w:r>
        <w:rPr>
          <w:rFonts w:ascii="Times New Roman" w:eastAsiaTheme="minorHAnsi" w:hAnsi="Times New Roman"/>
          <w:color w:val="000000"/>
          <w:sz w:val="28"/>
          <w:szCs w:val="28"/>
        </w:rPr>
        <w:br/>
      </w:r>
      <w:r w:rsidRPr="00B6172F">
        <w:rPr>
          <w:rFonts w:ascii="Times New Roman" w:eastAsiaTheme="minorHAnsi" w:hAnsi="Times New Roman"/>
          <w:color w:val="000000"/>
          <w:sz w:val="28"/>
          <w:szCs w:val="28"/>
        </w:rPr>
        <w:t>с нарушением слуха (слабослышащих) необходимо учитывать, что слуховая недостаточность затрудняет речевое и частично интеллектуальное развитие, но при этом у них сохраняется способность к самостоятельному накоплению речевого запаса при помощи остаточного слуха.</w:t>
      </w:r>
      <w:proofErr w:type="gramEnd"/>
      <w:r w:rsidRPr="00B6172F">
        <w:rPr>
          <w:rFonts w:ascii="Times New Roman" w:eastAsiaTheme="minorHAnsi" w:hAnsi="Times New Roman"/>
          <w:color w:val="000000"/>
          <w:sz w:val="28"/>
          <w:szCs w:val="28"/>
        </w:rPr>
        <w:t xml:space="preserve"> Речь слабослышащего обычно отличается рядом существенных недостатков, которые могут затруднять учебный процесс, а также процесс усвоения сложного для понимания материала. </w:t>
      </w:r>
    </w:p>
    <w:p w:rsidR="00B6172F" w:rsidRPr="00B6172F" w:rsidRDefault="00B6172F" w:rsidP="00B6172F">
      <w:pPr>
        <w:autoSpaceDE w:val="0"/>
        <w:autoSpaceDN w:val="0"/>
        <w:adjustRightInd w:val="0"/>
        <w:spacing w:after="0" w:line="240" w:lineRule="auto"/>
        <w:ind w:firstLine="851"/>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t xml:space="preserve">Также необходимо учитывать ряд личностных особенностей слабослышащих, влияющих на процесс их профессионального образования </w:t>
      </w:r>
      <w:r>
        <w:rPr>
          <w:rFonts w:ascii="Times New Roman" w:eastAsiaTheme="minorHAnsi" w:hAnsi="Times New Roman"/>
          <w:color w:val="000000"/>
          <w:sz w:val="28"/>
          <w:szCs w:val="28"/>
        </w:rPr>
        <w:br/>
      </w:r>
      <w:r w:rsidRPr="00B6172F">
        <w:rPr>
          <w:rFonts w:ascii="Times New Roman" w:eastAsiaTheme="minorHAnsi" w:hAnsi="Times New Roman"/>
          <w:color w:val="000000"/>
          <w:sz w:val="28"/>
          <w:szCs w:val="28"/>
        </w:rPr>
        <w:t xml:space="preserve">и профессионального обучения: </w:t>
      </w:r>
    </w:p>
    <w:p w:rsidR="00B6172F" w:rsidRPr="00B6172F" w:rsidRDefault="00B6172F" w:rsidP="00B6172F">
      <w:pPr>
        <w:autoSpaceDE w:val="0"/>
        <w:autoSpaceDN w:val="0"/>
        <w:adjustRightInd w:val="0"/>
        <w:spacing w:after="86" w:line="240" w:lineRule="auto"/>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t xml:space="preserve">1. У </w:t>
      </w:r>
      <w:proofErr w:type="gramStart"/>
      <w:r w:rsidRPr="00B6172F">
        <w:rPr>
          <w:rFonts w:ascii="Times New Roman" w:eastAsiaTheme="minorHAnsi" w:hAnsi="Times New Roman"/>
          <w:color w:val="000000"/>
          <w:sz w:val="28"/>
          <w:szCs w:val="28"/>
        </w:rPr>
        <w:t>обучающихся</w:t>
      </w:r>
      <w:proofErr w:type="gramEnd"/>
      <w:r w:rsidRPr="00B6172F">
        <w:rPr>
          <w:rFonts w:ascii="Times New Roman" w:eastAsiaTheme="minorHAnsi" w:hAnsi="Times New Roman"/>
          <w:color w:val="000000"/>
          <w:sz w:val="28"/>
          <w:szCs w:val="28"/>
        </w:rPr>
        <w:t xml:space="preserve"> с нарушением слуха гораздо большее значение, чем</w:t>
      </w:r>
      <w:r>
        <w:rPr>
          <w:rFonts w:ascii="Times New Roman" w:eastAsiaTheme="minorHAnsi" w:hAnsi="Times New Roman"/>
          <w:color w:val="000000"/>
          <w:sz w:val="28"/>
          <w:szCs w:val="28"/>
        </w:rPr>
        <w:br/>
      </w:r>
      <w:r w:rsidRPr="00B6172F">
        <w:rPr>
          <w:rFonts w:ascii="Times New Roman" w:eastAsiaTheme="minorHAnsi" w:hAnsi="Times New Roman"/>
          <w:color w:val="000000"/>
          <w:sz w:val="28"/>
          <w:szCs w:val="28"/>
        </w:rPr>
        <w:t xml:space="preserve"> в норме, имеют зрительные раздражители, так как основная нагрузка по переработке поступающей информации ложится на зрение. Восприятие словесной речи посредством считывания с губ требует полной сосредоточенности на лице говорящего человека. </w:t>
      </w:r>
    </w:p>
    <w:p w:rsidR="00B6172F" w:rsidRPr="00B6172F" w:rsidRDefault="00B6172F" w:rsidP="00B6172F">
      <w:pPr>
        <w:autoSpaceDE w:val="0"/>
        <w:autoSpaceDN w:val="0"/>
        <w:adjustRightInd w:val="0"/>
        <w:spacing w:after="86" w:line="240" w:lineRule="auto"/>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t xml:space="preserve">2. </w:t>
      </w:r>
      <w:proofErr w:type="gramStart"/>
      <w:r w:rsidRPr="00B6172F">
        <w:rPr>
          <w:rFonts w:ascii="Times New Roman" w:eastAsiaTheme="minorHAnsi" w:hAnsi="Times New Roman"/>
          <w:color w:val="000000"/>
          <w:sz w:val="28"/>
          <w:szCs w:val="28"/>
        </w:rPr>
        <w:t xml:space="preserve">Продуктивность внимания у обучающихся с нарушенным слухом </w:t>
      </w:r>
      <w:r>
        <w:rPr>
          <w:rFonts w:ascii="Times New Roman" w:eastAsiaTheme="minorHAnsi" w:hAnsi="Times New Roman"/>
          <w:color w:val="000000"/>
          <w:sz w:val="28"/>
          <w:szCs w:val="28"/>
        </w:rPr>
        <w:br/>
      </w:r>
      <w:r w:rsidRPr="00B6172F">
        <w:rPr>
          <w:rFonts w:ascii="Times New Roman" w:eastAsiaTheme="minorHAnsi" w:hAnsi="Times New Roman"/>
          <w:color w:val="000000"/>
          <w:sz w:val="28"/>
          <w:szCs w:val="28"/>
        </w:rPr>
        <w:t>в большей степени зависит от изобразительных качеств воспринимаемого материала.</w:t>
      </w:r>
      <w:proofErr w:type="gramEnd"/>
      <w:r w:rsidRPr="00B6172F">
        <w:rPr>
          <w:rFonts w:ascii="Times New Roman" w:eastAsiaTheme="minorHAnsi" w:hAnsi="Times New Roman"/>
          <w:color w:val="000000"/>
          <w:sz w:val="28"/>
          <w:szCs w:val="28"/>
        </w:rPr>
        <w:t xml:space="preserve"> Чем они выразительнее, тем легче обучающимся с нарушенным слухом выделить информативные признаки предмета или явления. </w:t>
      </w:r>
    </w:p>
    <w:p w:rsidR="00B6172F" w:rsidRDefault="00B6172F" w:rsidP="00B6172F">
      <w:pPr>
        <w:autoSpaceDE w:val="0"/>
        <w:autoSpaceDN w:val="0"/>
        <w:adjustRightInd w:val="0"/>
        <w:spacing w:after="86" w:line="240" w:lineRule="auto"/>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t xml:space="preserve">3. </w:t>
      </w:r>
      <w:proofErr w:type="gramStart"/>
      <w:r w:rsidRPr="00B6172F">
        <w:rPr>
          <w:rFonts w:ascii="Times New Roman" w:eastAsiaTheme="minorHAnsi" w:hAnsi="Times New Roman"/>
          <w:color w:val="000000"/>
          <w:sz w:val="28"/>
          <w:szCs w:val="28"/>
        </w:rPr>
        <w:t xml:space="preserve">Обучающиеся с нарушенным слухом нуждаются в большей степени </w:t>
      </w:r>
      <w:proofErr w:type="gramEnd"/>
    </w:p>
    <w:p w:rsidR="00B6172F" w:rsidRPr="00B6172F" w:rsidRDefault="00B6172F" w:rsidP="00B6172F">
      <w:pPr>
        <w:autoSpaceDE w:val="0"/>
        <w:autoSpaceDN w:val="0"/>
        <w:adjustRightInd w:val="0"/>
        <w:spacing w:after="86" w:line="240" w:lineRule="auto"/>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t xml:space="preserve">в использовании разнообразного наглядного материала в процессе обучения. Сложные для понимания темы должны быть снабжены как можно большим количеством схем, диаграмм, рисунков, компьютерных презентаций и тому подобным наглядным материалом. </w:t>
      </w:r>
    </w:p>
    <w:p w:rsidR="00B6172F" w:rsidRPr="00B6172F" w:rsidRDefault="00B6172F" w:rsidP="00B6172F">
      <w:pPr>
        <w:autoSpaceDE w:val="0"/>
        <w:autoSpaceDN w:val="0"/>
        <w:adjustRightInd w:val="0"/>
        <w:spacing w:after="0" w:line="240" w:lineRule="auto"/>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t xml:space="preserve">4. Процесс запоминания у обучающихся с нарушенным слухом во многом опосредуется деятельностью по анализу воспринимаемых объектов, то есть по соотнесению нового материала с усвоенным ранее материалом. И в то же время специфические особенности зрительного восприятия слабослышащих влияют на эффективность их образной памяти - в окружающих предметах </w:t>
      </w:r>
      <w:r>
        <w:rPr>
          <w:rFonts w:ascii="Times New Roman" w:eastAsiaTheme="minorHAnsi" w:hAnsi="Times New Roman"/>
          <w:color w:val="000000"/>
          <w:sz w:val="28"/>
          <w:szCs w:val="28"/>
        </w:rPr>
        <w:br/>
      </w:r>
      <w:r w:rsidRPr="00B6172F">
        <w:rPr>
          <w:rFonts w:ascii="Times New Roman" w:eastAsiaTheme="minorHAnsi" w:hAnsi="Times New Roman"/>
          <w:color w:val="000000"/>
          <w:sz w:val="28"/>
          <w:szCs w:val="28"/>
        </w:rPr>
        <w:t xml:space="preserve">и явлениях они часто выделяют несущественные признаки. В процессе профессионального образования это качество </w:t>
      </w:r>
      <w:proofErr w:type="gramStart"/>
      <w:r w:rsidRPr="00B6172F">
        <w:rPr>
          <w:rFonts w:ascii="Times New Roman" w:eastAsiaTheme="minorHAnsi" w:hAnsi="Times New Roman"/>
          <w:color w:val="000000"/>
          <w:sz w:val="28"/>
          <w:szCs w:val="28"/>
        </w:rPr>
        <w:t>обучающихся</w:t>
      </w:r>
      <w:proofErr w:type="gramEnd"/>
      <w:r w:rsidRPr="00B6172F">
        <w:rPr>
          <w:rFonts w:ascii="Times New Roman" w:eastAsiaTheme="minorHAnsi" w:hAnsi="Times New Roman"/>
          <w:color w:val="000000"/>
          <w:sz w:val="28"/>
          <w:szCs w:val="28"/>
        </w:rPr>
        <w:t xml:space="preserve"> с нарушенным слухом может приводить к тому, что некоторые</w:t>
      </w:r>
      <w:r>
        <w:rPr>
          <w:rFonts w:ascii="Times New Roman" w:eastAsiaTheme="minorHAnsi" w:hAnsi="Times New Roman"/>
          <w:color w:val="000000"/>
          <w:sz w:val="28"/>
          <w:szCs w:val="28"/>
        </w:rPr>
        <w:t xml:space="preserve"> основные понятия изучаемого материала должны будут объяснять особо, что требует дополнительного учебного времени.</w:t>
      </w:r>
      <w:r w:rsidRPr="00B6172F">
        <w:rPr>
          <w:rFonts w:ascii="Times New Roman" w:eastAsiaTheme="minorHAnsi" w:hAnsi="Times New Roman"/>
          <w:color w:val="000000"/>
          <w:sz w:val="28"/>
          <w:szCs w:val="28"/>
        </w:rPr>
        <w:t xml:space="preserve"> </w:t>
      </w:r>
    </w:p>
    <w:p w:rsidR="00B6172F" w:rsidRPr="00B6172F" w:rsidRDefault="00B6172F" w:rsidP="00B6172F">
      <w:pPr>
        <w:autoSpaceDE w:val="0"/>
        <w:autoSpaceDN w:val="0"/>
        <w:adjustRightInd w:val="0"/>
        <w:spacing w:after="0" w:line="240" w:lineRule="auto"/>
        <w:ind w:firstLine="851"/>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О</w:t>
      </w:r>
      <w:r w:rsidRPr="00B6172F">
        <w:rPr>
          <w:rFonts w:ascii="Times New Roman" w:eastAsiaTheme="minorHAnsi" w:hAnsi="Times New Roman"/>
          <w:color w:val="000000"/>
          <w:sz w:val="28"/>
          <w:szCs w:val="28"/>
        </w:rPr>
        <w:t xml:space="preserve">бязательным направлением деятельности при организации обучения лиц с нарушением слуха в дистанционном формате выступает процесс </w:t>
      </w:r>
      <w:r w:rsidRPr="00B6172F">
        <w:rPr>
          <w:rFonts w:ascii="Times New Roman" w:eastAsiaTheme="minorHAnsi" w:hAnsi="Times New Roman"/>
          <w:color w:val="000000"/>
          <w:sz w:val="28"/>
          <w:szCs w:val="28"/>
        </w:rPr>
        <w:lastRenderedPageBreak/>
        <w:t>сопровождения (</w:t>
      </w:r>
      <w:proofErr w:type="spellStart"/>
      <w:r w:rsidRPr="00B6172F">
        <w:rPr>
          <w:rFonts w:ascii="Times New Roman" w:eastAsiaTheme="minorHAnsi" w:hAnsi="Times New Roman"/>
          <w:color w:val="000000"/>
          <w:sz w:val="28"/>
          <w:szCs w:val="28"/>
        </w:rPr>
        <w:t>сурдопереводчика</w:t>
      </w:r>
      <w:proofErr w:type="spellEnd"/>
      <w:r w:rsidRPr="00B6172F">
        <w:rPr>
          <w:rFonts w:ascii="Times New Roman" w:eastAsiaTheme="minorHAnsi" w:hAnsi="Times New Roman"/>
          <w:color w:val="000000"/>
          <w:sz w:val="28"/>
          <w:szCs w:val="28"/>
        </w:rPr>
        <w:t xml:space="preserve">, </w:t>
      </w:r>
      <w:proofErr w:type="spellStart"/>
      <w:r w:rsidRPr="00B6172F">
        <w:rPr>
          <w:rFonts w:ascii="Times New Roman" w:eastAsiaTheme="minorHAnsi" w:hAnsi="Times New Roman"/>
          <w:color w:val="000000"/>
          <w:sz w:val="28"/>
          <w:szCs w:val="28"/>
        </w:rPr>
        <w:t>тьютора</w:t>
      </w:r>
      <w:proofErr w:type="spellEnd"/>
      <w:r w:rsidRPr="00B6172F">
        <w:rPr>
          <w:rFonts w:ascii="Times New Roman" w:eastAsiaTheme="minorHAnsi" w:hAnsi="Times New Roman"/>
          <w:color w:val="000000"/>
          <w:sz w:val="28"/>
          <w:szCs w:val="28"/>
        </w:rPr>
        <w:t xml:space="preserve">, психолога, социального педагога). </w:t>
      </w:r>
    </w:p>
    <w:p w:rsidR="00B6172F" w:rsidRPr="00B6172F" w:rsidRDefault="00B6172F" w:rsidP="00B6172F">
      <w:pPr>
        <w:autoSpaceDE w:val="0"/>
        <w:autoSpaceDN w:val="0"/>
        <w:adjustRightInd w:val="0"/>
        <w:spacing w:after="0" w:line="240" w:lineRule="auto"/>
        <w:ind w:firstLine="851"/>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t xml:space="preserve">Максимально эффективным является привлечение к проведению занятий сурдопедагогов. </w:t>
      </w:r>
    </w:p>
    <w:p w:rsidR="00B6172F" w:rsidRPr="00B6172F" w:rsidRDefault="00B6172F" w:rsidP="00B6172F">
      <w:pPr>
        <w:autoSpaceDE w:val="0"/>
        <w:autoSpaceDN w:val="0"/>
        <w:adjustRightInd w:val="0"/>
        <w:spacing w:after="0" w:line="240" w:lineRule="auto"/>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t xml:space="preserve">Рекомендации для педагогических работников: </w:t>
      </w:r>
    </w:p>
    <w:p w:rsidR="00B6172F" w:rsidRPr="00B6172F" w:rsidRDefault="00B6172F" w:rsidP="00B6172F">
      <w:pPr>
        <w:autoSpaceDE w:val="0"/>
        <w:autoSpaceDN w:val="0"/>
        <w:adjustRightInd w:val="0"/>
        <w:spacing w:after="0" w:line="240" w:lineRule="auto"/>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t xml:space="preserve">1. С целью получения обучающимися с нарушенным слухом информации </w:t>
      </w:r>
      <w:r>
        <w:rPr>
          <w:rFonts w:ascii="Times New Roman" w:eastAsiaTheme="minorHAnsi" w:hAnsi="Times New Roman"/>
          <w:color w:val="000000"/>
          <w:sz w:val="28"/>
          <w:szCs w:val="28"/>
        </w:rPr>
        <w:br/>
      </w:r>
      <w:r w:rsidRPr="00B6172F">
        <w:rPr>
          <w:rFonts w:ascii="Times New Roman" w:eastAsiaTheme="minorHAnsi" w:hAnsi="Times New Roman"/>
          <w:color w:val="000000"/>
          <w:sz w:val="28"/>
          <w:szCs w:val="28"/>
        </w:rPr>
        <w:t xml:space="preserve">в полном объеме звуковую информацию нужно обязательно дублировать видеоматериалами (в том числе «бегущая строка», сопровождение </w:t>
      </w:r>
      <w:proofErr w:type="spellStart"/>
      <w:r w:rsidRPr="00B6172F">
        <w:rPr>
          <w:rFonts w:ascii="Times New Roman" w:eastAsiaTheme="minorHAnsi" w:hAnsi="Times New Roman"/>
          <w:color w:val="000000"/>
          <w:sz w:val="28"/>
          <w:szCs w:val="28"/>
        </w:rPr>
        <w:t>сурдопереводчика</w:t>
      </w:r>
      <w:proofErr w:type="spellEnd"/>
      <w:r w:rsidRPr="00B6172F">
        <w:rPr>
          <w:rFonts w:ascii="Times New Roman" w:eastAsiaTheme="minorHAnsi" w:hAnsi="Times New Roman"/>
          <w:color w:val="000000"/>
          <w:sz w:val="28"/>
          <w:szCs w:val="28"/>
        </w:rPr>
        <w:t xml:space="preserve">) и/или печатным материалом. Особую роль </w:t>
      </w:r>
      <w:r>
        <w:rPr>
          <w:rFonts w:ascii="Times New Roman" w:eastAsiaTheme="minorHAnsi" w:hAnsi="Times New Roman"/>
          <w:color w:val="000000"/>
          <w:sz w:val="28"/>
          <w:szCs w:val="28"/>
        </w:rPr>
        <w:br/>
      </w:r>
      <w:r w:rsidRPr="00B6172F">
        <w:rPr>
          <w:rFonts w:ascii="Times New Roman" w:eastAsiaTheme="minorHAnsi" w:hAnsi="Times New Roman"/>
          <w:color w:val="000000"/>
          <w:sz w:val="28"/>
          <w:szCs w:val="28"/>
        </w:rPr>
        <w:t xml:space="preserve">в педагогической деятельности, обращенной </w:t>
      </w:r>
      <w:proofErr w:type="gramStart"/>
      <w:r w:rsidRPr="00B6172F">
        <w:rPr>
          <w:rFonts w:ascii="Times New Roman" w:eastAsiaTheme="minorHAnsi" w:hAnsi="Times New Roman"/>
          <w:color w:val="000000"/>
          <w:sz w:val="28"/>
          <w:szCs w:val="28"/>
        </w:rPr>
        <w:t>к</w:t>
      </w:r>
      <w:proofErr w:type="gramEnd"/>
      <w:r w:rsidRPr="00B6172F">
        <w:rPr>
          <w:rFonts w:ascii="Times New Roman" w:eastAsiaTheme="minorHAnsi" w:hAnsi="Times New Roman"/>
          <w:color w:val="000000"/>
          <w:sz w:val="28"/>
          <w:szCs w:val="28"/>
        </w:rPr>
        <w:t xml:space="preserve"> обучающимся с нарушенным слухом, играют видеоматериалы. Предъявляемая видеоинформация может сопровождаться текстовой бегущей строкой или </w:t>
      </w:r>
      <w:proofErr w:type="spellStart"/>
      <w:r w:rsidRPr="00B6172F">
        <w:rPr>
          <w:rFonts w:ascii="Times New Roman" w:eastAsiaTheme="minorHAnsi" w:hAnsi="Times New Roman"/>
          <w:color w:val="000000"/>
          <w:sz w:val="28"/>
          <w:szCs w:val="28"/>
        </w:rPr>
        <w:t>сурдологическим</w:t>
      </w:r>
      <w:proofErr w:type="spellEnd"/>
      <w:r w:rsidRPr="00B6172F">
        <w:rPr>
          <w:rFonts w:ascii="Times New Roman" w:eastAsiaTheme="minorHAnsi" w:hAnsi="Times New Roman"/>
          <w:color w:val="000000"/>
          <w:sz w:val="28"/>
          <w:szCs w:val="28"/>
        </w:rPr>
        <w:t xml:space="preserve"> переводом. Причем видеоматериалы особенно помогают в изучении процессов и явлений, поддающихся видеозаписи, а анимация может быть использована для изображения различных динамических моделей, </w:t>
      </w:r>
      <w:r>
        <w:rPr>
          <w:rFonts w:ascii="Times New Roman" w:eastAsiaTheme="minorHAnsi" w:hAnsi="Times New Roman"/>
          <w:color w:val="000000"/>
          <w:sz w:val="28"/>
          <w:szCs w:val="28"/>
        </w:rPr>
        <w:br/>
      </w:r>
      <w:r w:rsidRPr="00B6172F">
        <w:rPr>
          <w:rFonts w:ascii="Times New Roman" w:eastAsiaTheme="minorHAnsi" w:hAnsi="Times New Roman"/>
          <w:color w:val="000000"/>
          <w:sz w:val="28"/>
          <w:szCs w:val="28"/>
        </w:rPr>
        <w:t xml:space="preserve">не поддающихся видеозаписи процессов и явлений. Анимация может сопровождаться гиперссылками, комментирующими отдельные компоненты изображения. Также важную обучающую функцию выполняют компьютерные модели и конструкторы, компьютерный лабораторный практикум. </w:t>
      </w:r>
    </w:p>
    <w:p w:rsidR="00B6172F" w:rsidRPr="00B6172F" w:rsidRDefault="00B6172F" w:rsidP="00B6172F">
      <w:pPr>
        <w:autoSpaceDE w:val="0"/>
        <w:autoSpaceDN w:val="0"/>
        <w:adjustRightInd w:val="0"/>
        <w:spacing w:after="0" w:line="240" w:lineRule="auto"/>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t>2. Некоторые слабослышащие обучающиеся могут воспринимать отдельные звуки неправильно. В этом случае при записи онлайн-уроков, проведении онлайн-конференций лектору следует говорить немного более громко</w:t>
      </w:r>
      <w:r>
        <w:rPr>
          <w:rFonts w:ascii="Times New Roman" w:eastAsiaTheme="minorHAnsi" w:hAnsi="Times New Roman"/>
          <w:color w:val="000000"/>
          <w:sz w:val="28"/>
          <w:szCs w:val="28"/>
        </w:rPr>
        <w:br/>
      </w:r>
      <w:r w:rsidRPr="00B6172F">
        <w:rPr>
          <w:rFonts w:ascii="Times New Roman" w:eastAsiaTheme="minorHAnsi" w:hAnsi="Times New Roman"/>
          <w:color w:val="000000"/>
          <w:sz w:val="28"/>
          <w:szCs w:val="28"/>
        </w:rPr>
        <w:t xml:space="preserve"> и четко, подбирая подходящий уровень. </w:t>
      </w:r>
    </w:p>
    <w:p w:rsidR="00B6172F" w:rsidRPr="00B6172F" w:rsidRDefault="00B6172F" w:rsidP="00B6172F">
      <w:pPr>
        <w:autoSpaceDE w:val="0"/>
        <w:autoSpaceDN w:val="0"/>
        <w:adjustRightInd w:val="0"/>
        <w:spacing w:after="0" w:line="240" w:lineRule="auto"/>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t xml:space="preserve">3. </w:t>
      </w:r>
      <w:proofErr w:type="gramStart"/>
      <w:r w:rsidRPr="00B6172F">
        <w:rPr>
          <w:rFonts w:ascii="Times New Roman" w:eastAsiaTheme="minorHAnsi" w:hAnsi="Times New Roman"/>
          <w:color w:val="000000"/>
          <w:sz w:val="28"/>
          <w:szCs w:val="28"/>
        </w:rPr>
        <w:t xml:space="preserve">Создание текстовых средств учебного назначения для обучающихся </w:t>
      </w:r>
      <w:r>
        <w:rPr>
          <w:rFonts w:ascii="Times New Roman" w:eastAsiaTheme="minorHAnsi" w:hAnsi="Times New Roman"/>
          <w:color w:val="000000"/>
          <w:sz w:val="28"/>
          <w:szCs w:val="28"/>
        </w:rPr>
        <w:br/>
      </w:r>
      <w:r w:rsidRPr="00B6172F">
        <w:rPr>
          <w:rFonts w:ascii="Times New Roman" w:eastAsiaTheme="minorHAnsi" w:hAnsi="Times New Roman"/>
          <w:color w:val="000000"/>
          <w:sz w:val="28"/>
          <w:szCs w:val="28"/>
        </w:rPr>
        <w:t xml:space="preserve">с нарушенным слухом требует обязательного участия специалиста-дефектолога, </w:t>
      </w:r>
      <w:proofErr w:type="spellStart"/>
      <w:r w:rsidRPr="00B6172F">
        <w:rPr>
          <w:rFonts w:ascii="Times New Roman" w:eastAsiaTheme="minorHAnsi" w:hAnsi="Times New Roman"/>
          <w:color w:val="000000"/>
          <w:sz w:val="28"/>
          <w:szCs w:val="28"/>
        </w:rPr>
        <w:t>сурдопереводчика</w:t>
      </w:r>
      <w:proofErr w:type="spellEnd"/>
      <w:r w:rsidRPr="00B6172F">
        <w:rPr>
          <w:rFonts w:ascii="Times New Roman" w:eastAsiaTheme="minorHAnsi" w:hAnsi="Times New Roman"/>
          <w:color w:val="000000"/>
          <w:sz w:val="28"/>
          <w:szCs w:val="28"/>
        </w:rPr>
        <w:t>, контролирующего и формирующего развитие словарного запаса такой категории обучающихся.</w:t>
      </w:r>
      <w:proofErr w:type="gramEnd"/>
      <w:r w:rsidRPr="00B6172F">
        <w:rPr>
          <w:rFonts w:ascii="Times New Roman" w:eastAsiaTheme="minorHAnsi" w:hAnsi="Times New Roman"/>
          <w:color w:val="000000"/>
          <w:sz w:val="28"/>
          <w:szCs w:val="28"/>
        </w:rPr>
        <w:t xml:space="preserve"> Это вызвано тем, что одним из наиболее значимых следствий недуга является ограниченный словарный запас и недостаток базовых сре</w:t>
      </w:r>
      <w:proofErr w:type="gramStart"/>
      <w:r w:rsidRPr="00B6172F">
        <w:rPr>
          <w:rFonts w:ascii="Times New Roman" w:eastAsiaTheme="minorHAnsi" w:hAnsi="Times New Roman"/>
          <w:color w:val="000000"/>
          <w:sz w:val="28"/>
          <w:szCs w:val="28"/>
        </w:rPr>
        <w:t>дств дл</w:t>
      </w:r>
      <w:proofErr w:type="gramEnd"/>
      <w:r w:rsidRPr="00B6172F">
        <w:rPr>
          <w:rFonts w:ascii="Times New Roman" w:eastAsiaTheme="minorHAnsi" w:hAnsi="Times New Roman"/>
          <w:color w:val="000000"/>
          <w:sz w:val="28"/>
          <w:szCs w:val="28"/>
        </w:rPr>
        <w:t xml:space="preserve">я его пополнения. </w:t>
      </w:r>
    </w:p>
    <w:p w:rsidR="00B6172F" w:rsidRDefault="00B6172F" w:rsidP="00B6172F">
      <w:pPr>
        <w:autoSpaceDE w:val="0"/>
        <w:autoSpaceDN w:val="0"/>
        <w:adjustRightInd w:val="0"/>
        <w:spacing w:after="0" w:line="240" w:lineRule="auto"/>
        <w:jc w:val="both"/>
        <w:rPr>
          <w:rFonts w:ascii="Times New Roman" w:eastAsiaTheme="minorHAnsi" w:hAnsi="Times New Roman"/>
          <w:color w:val="000000"/>
          <w:sz w:val="28"/>
          <w:szCs w:val="28"/>
        </w:rPr>
      </w:pPr>
    </w:p>
    <w:p w:rsidR="00B6172F" w:rsidRPr="00B6172F" w:rsidRDefault="00B6172F" w:rsidP="00B6172F">
      <w:pPr>
        <w:autoSpaceDE w:val="0"/>
        <w:autoSpaceDN w:val="0"/>
        <w:adjustRightInd w:val="0"/>
        <w:spacing w:after="0" w:line="240" w:lineRule="auto"/>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t xml:space="preserve">Примеры адаптации заданий: </w:t>
      </w:r>
    </w:p>
    <w:p w:rsidR="00B6172F" w:rsidRPr="00B6172F" w:rsidRDefault="00B6172F" w:rsidP="00B6172F">
      <w:pPr>
        <w:autoSpaceDE w:val="0"/>
        <w:autoSpaceDN w:val="0"/>
        <w:adjustRightInd w:val="0"/>
        <w:spacing w:after="0" w:line="240" w:lineRule="auto"/>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t xml:space="preserve">Характеристика формулировки фраз: </w:t>
      </w:r>
    </w:p>
    <w:p w:rsidR="00B6172F" w:rsidRPr="00B6172F" w:rsidRDefault="00B6172F" w:rsidP="00B6172F">
      <w:pPr>
        <w:autoSpaceDE w:val="0"/>
        <w:autoSpaceDN w:val="0"/>
        <w:adjustRightInd w:val="0"/>
        <w:spacing w:after="0" w:line="240" w:lineRule="auto"/>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t xml:space="preserve">1. Краткая. </w:t>
      </w:r>
    </w:p>
    <w:p w:rsidR="00B6172F" w:rsidRPr="00B6172F" w:rsidRDefault="00B6172F" w:rsidP="00B6172F">
      <w:pPr>
        <w:autoSpaceDE w:val="0"/>
        <w:autoSpaceDN w:val="0"/>
        <w:adjustRightInd w:val="0"/>
        <w:spacing w:after="0" w:line="240" w:lineRule="auto"/>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t xml:space="preserve">2. Понятная. </w:t>
      </w:r>
    </w:p>
    <w:p w:rsidR="00B6172F" w:rsidRPr="00B6172F" w:rsidRDefault="00B6172F" w:rsidP="00B6172F">
      <w:pPr>
        <w:autoSpaceDE w:val="0"/>
        <w:autoSpaceDN w:val="0"/>
        <w:adjustRightInd w:val="0"/>
        <w:spacing w:after="0" w:line="240" w:lineRule="auto"/>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t xml:space="preserve">Смысловая нагрузка сохраняется. Стоит избегать: </w:t>
      </w:r>
    </w:p>
    <w:p w:rsidR="00B6172F" w:rsidRPr="00B6172F" w:rsidRDefault="00B6172F" w:rsidP="00B6172F">
      <w:pPr>
        <w:pStyle w:val="a5"/>
        <w:numPr>
          <w:ilvl w:val="0"/>
          <w:numId w:val="12"/>
        </w:numPr>
        <w:autoSpaceDE w:val="0"/>
        <w:autoSpaceDN w:val="0"/>
        <w:adjustRightInd w:val="0"/>
        <w:spacing w:after="0" w:line="240" w:lineRule="auto"/>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t xml:space="preserve">Многозначные слова и выражения. </w:t>
      </w:r>
    </w:p>
    <w:p w:rsidR="00B6172F" w:rsidRDefault="00B6172F" w:rsidP="00B6172F">
      <w:pPr>
        <w:pStyle w:val="a5"/>
        <w:numPr>
          <w:ilvl w:val="0"/>
          <w:numId w:val="12"/>
        </w:numPr>
        <w:autoSpaceDE w:val="0"/>
        <w:autoSpaceDN w:val="0"/>
        <w:adjustRightInd w:val="0"/>
        <w:spacing w:after="0"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Слова с двойным смыслом.</w:t>
      </w:r>
    </w:p>
    <w:p w:rsidR="00B6172F" w:rsidRDefault="00B6172F" w:rsidP="00B6172F">
      <w:pPr>
        <w:pStyle w:val="a5"/>
        <w:numPr>
          <w:ilvl w:val="0"/>
          <w:numId w:val="12"/>
        </w:numPr>
        <w:autoSpaceDE w:val="0"/>
        <w:autoSpaceDN w:val="0"/>
        <w:adjustRightInd w:val="0"/>
        <w:spacing w:after="0"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Слова-обобщения.</w:t>
      </w:r>
    </w:p>
    <w:p w:rsidR="00B6172F" w:rsidRPr="00B6172F" w:rsidRDefault="00B6172F" w:rsidP="00B6172F">
      <w:pPr>
        <w:pStyle w:val="a5"/>
        <w:numPr>
          <w:ilvl w:val="0"/>
          <w:numId w:val="12"/>
        </w:numPr>
        <w:autoSpaceDE w:val="0"/>
        <w:autoSpaceDN w:val="0"/>
        <w:adjustRightInd w:val="0"/>
        <w:spacing w:after="0"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Сложные и недоступные для понимания термины.</w:t>
      </w:r>
    </w:p>
    <w:p w:rsidR="00D272A4" w:rsidRDefault="00D272A4" w:rsidP="00B6172F">
      <w:pPr>
        <w:autoSpaceDE w:val="0"/>
        <w:autoSpaceDN w:val="0"/>
        <w:adjustRightInd w:val="0"/>
        <w:spacing w:after="0" w:line="240" w:lineRule="auto"/>
        <w:rPr>
          <w:rFonts w:ascii="Times New Roman" w:eastAsiaTheme="minorHAnsi" w:hAnsi="Times New Roman"/>
          <w:i/>
          <w:iCs/>
          <w:color w:val="000000"/>
          <w:sz w:val="28"/>
          <w:szCs w:val="28"/>
        </w:rPr>
      </w:pPr>
    </w:p>
    <w:p w:rsidR="00D272A4" w:rsidRDefault="00D272A4" w:rsidP="00B6172F">
      <w:pPr>
        <w:autoSpaceDE w:val="0"/>
        <w:autoSpaceDN w:val="0"/>
        <w:adjustRightInd w:val="0"/>
        <w:spacing w:after="0" w:line="240" w:lineRule="auto"/>
        <w:rPr>
          <w:rFonts w:ascii="Times New Roman" w:eastAsiaTheme="minorHAnsi" w:hAnsi="Times New Roman"/>
          <w:i/>
          <w:iCs/>
          <w:color w:val="000000"/>
          <w:sz w:val="28"/>
          <w:szCs w:val="28"/>
        </w:rPr>
      </w:pPr>
    </w:p>
    <w:p w:rsidR="00D272A4" w:rsidRDefault="00D272A4" w:rsidP="00B6172F">
      <w:pPr>
        <w:autoSpaceDE w:val="0"/>
        <w:autoSpaceDN w:val="0"/>
        <w:adjustRightInd w:val="0"/>
        <w:spacing w:after="0" w:line="240" w:lineRule="auto"/>
        <w:rPr>
          <w:rFonts w:ascii="Times New Roman" w:eastAsiaTheme="minorHAnsi" w:hAnsi="Times New Roman"/>
          <w:i/>
          <w:iCs/>
          <w:color w:val="000000"/>
          <w:sz w:val="28"/>
          <w:szCs w:val="28"/>
        </w:rPr>
      </w:pPr>
    </w:p>
    <w:p w:rsidR="00D272A4" w:rsidRDefault="00D272A4" w:rsidP="00B6172F">
      <w:pPr>
        <w:autoSpaceDE w:val="0"/>
        <w:autoSpaceDN w:val="0"/>
        <w:adjustRightInd w:val="0"/>
        <w:spacing w:after="0" w:line="240" w:lineRule="auto"/>
        <w:rPr>
          <w:rFonts w:ascii="Times New Roman" w:eastAsiaTheme="minorHAnsi" w:hAnsi="Times New Roman"/>
          <w:i/>
          <w:iCs/>
          <w:color w:val="000000"/>
          <w:sz w:val="28"/>
          <w:szCs w:val="28"/>
        </w:rPr>
      </w:pPr>
    </w:p>
    <w:p w:rsidR="00D272A4" w:rsidRDefault="00D272A4" w:rsidP="00B6172F">
      <w:pPr>
        <w:autoSpaceDE w:val="0"/>
        <w:autoSpaceDN w:val="0"/>
        <w:adjustRightInd w:val="0"/>
        <w:spacing w:after="0" w:line="240" w:lineRule="auto"/>
        <w:rPr>
          <w:rFonts w:ascii="Times New Roman" w:eastAsiaTheme="minorHAnsi" w:hAnsi="Times New Roman"/>
          <w:i/>
          <w:iCs/>
          <w:color w:val="000000"/>
          <w:sz w:val="28"/>
          <w:szCs w:val="28"/>
        </w:rPr>
      </w:pPr>
    </w:p>
    <w:p w:rsidR="00B6172F" w:rsidRDefault="00B6172F" w:rsidP="00B6172F">
      <w:pPr>
        <w:autoSpaceDE w:val="0"/>
        <w:autoSpaceDN w:val="0"/>
        <w:adjustRightInd w:val="0"/>
        <w:spacing w:after="0" w:line="240" w:lineRule="auto"/>
        <w:rPr>
          <w:rFonts w:ascii="Times New Roman" w:eastAsiaTheme="minorHAnsi" w:hAnsi="Times New Roman"/>
          <w:i/>
          <w:iCs/>
          <w:color w:val="000000"/>
          <w:sz w:val="28"/>
          <w:szCs w:val="28"/>
        </w:rPr>
      </w:pPr>
      <w:r w:rsidRPr="00B6172F">
        <w:rPr>
          <w:rFonts w:ascii="Times New Roman" w:eastAsiaTheme="minorHAnsi" w:hAnsi="Times New Roman"/>
          <w:i/>
          <w:iCs/>
          <w:color w:val="000000"/>
          <w:sz w:val="28"/>
          <w:szCs w:val="28"/>
        </w:rPr>
        <w:lastRenderedPageBreak/>
        <w:t xml:space="preserve">Пример </w:t>
      </w:r>
      <w:proofErr w:type="spellStart"/>
      <w:r w:rsidRPr="00B6172F">
        <w:rPr>
          <w:rFonts w:ascii="Times New Roman" w:eastAsiaTheme="minorHAnsi" w:hAnsi="Times New Roman"/>
          <w:i/>
          <w:iCs/>
          <w:color w:val="000000"/>
          <w:sz w:val="28"/>
          <w:szCs w:val="28"/>
        </w:rPr>
        <w:t>адаптирования</w:t>
      </w:r>
      <w:proofErr w:type="spellEnd"/>
      <w:r w:rsidRPr="00B6172F">
        <w:rPr>
          <w:rFonts w:ascii="Times New Roman" w:eastAsiaTheme="minorHAnsi" w:hAnsi="Times New Roman"/>
          <w:i/>
          <w:iCs/>
          <w:color w:val="000000"/>
          <w:sz w:val="28"/>
          <w:szCs w:val="28"/>
        </w:rPr>
        <w:t xml:space="preserve"> текста заданий </w:t>
      </w:r>
    </w:p>
    <w:p w:rsidR="00D272A4" w:rsidRDefault="00D272A4" w:rsidP="00B6172F">
      <w:pPr>
        <w:autoSpaceDE w:val="0"/>
        <w:autoSpaceDN w:val="0"/>
        <w:adjustRightInd w:val="0"/>
        <w:spacing w:after="0" w:line="240" w:lineRule="auto"/>
        <w:rPr>
          <w:rFonts w:ascii="Times New Roman" w:eastAsiaTheme="minorHAnsi" w:hAnsi="Times New Roman"/>
          <w:i/>
          <w:iCs/>
          <w:color w:val="000000"/>
          <w:sz w:val="28"/>
          <w:szCs w:val="28"/>
        </w:rPr>
      </w:pPr>
    </w:p>
    <w:p w:rsidR="00D272A4" w:rsidRDefault="00D272A4" w:rsidP="00B6172F">
      <w:pPr>
        <w:autoSpaceDE w:val="0"/>
        <w:autoSpaceDN w:val="0"/>
        <w:adjustRightInd w:val="0"/>
        <w:spacing w:after="0" w:line="240" w:lineRule="auto"/>
        <w:rPr>
          <w:rFonts w:ascii="Times New Roman" w:eastAsiaTheme="minorHAnsi" w:hAnsi="Times New Roman"/>
          <w:i/>
          <w:iCs/>
          <w:color w:val="000000"/>
          <w:sz w:val="28"/>
          <w:szCs w:val="28"/>
        </w:rPr>
      </w:pPr>
    </w:p>
    <w:p w:rsidR="00D272A4" w:rsidRDefault="00D272A4" w:rsidP="00B6172F">
      <w:pPr>
        <w:autoSpaceDE w:val="0"/>
        <w:autoSpaceDN w:val="0"/>
        <w:adjustRightInd w:val="0"/>
        <w:spacing w:after="0" w:line="240" w:lineRule="auto"/>
        <w:rPr>
          <w:rFonts w:ascii="Times New Roman" w:eastAsiaTheme="minorHAnsi" w:hAnsi="Times New Roman"/>
          <w:i/>
          <w:iCs/>
          <w:color w:val="000000"/>
          <w:sz w:val="28"/>
          <w:szCs w:val="28"/>
        </w:rPr>
      </w:pPr>
    </w:p>
    <w:p w:rsidR="00D272A4" w:rsidRDefault="00D272A4" w:rsidP="00B6172F">
      <w:pPr>
        <w:autoSpaceDE w:val="0"/>
        <w:autoSpaceDN w:val="0"/>
        <w:adjustRightInd w:val="0"/>
        <w:spacing w:after="0" w:line="240" w:lineRule="auto"/>
        <w:rPr>
          <w:rFonts w:ascii="Times New Roman" w:eastAsiaTheme="minorHAnsi" w:hAnsi="Times New Roman"/>
          <w:i/>
          <w:iCs/>
          <w:color w:val="000000"/>
          <w:sz w:val="28"/>
          <w:szCs w:val="28"/>
        </w:rPr>
      </w:pPr>
    </w:p>
    <w:p w:rsidR="00D272A4" w:rsidRDefault="00D272A4" w:rsidP="00B6172F">
      <w:pPr>
        <w:autoSpaceDE w:val="0"/>
        <w:autoSpaceDN w:val="0"/>
        <w:adjustRightInd w:val="0"/>
        <w:spacing w:after="0" w:line="240" w:lineRule="auto"/>
        <w:rPr>
          <w:rFonts w:ascii="Times New Roman" w:eastAsiaTheme="minorHAnsi" w:hAnsi="Times New Roman"/>
          <w:i/>
          <w:iCs/>
          <w:color w:val="000000"/>
          <w:sz w:val="28"/>
          <w:szCs w:val="28"/>
        </w:rPr>
      </w:pPr>
    </w:p>
    <w:p w:rsidR="00D272A4" w:rsidRDefault="00D272A4" w:rsidP="00B6172F">
      <w:pPr>
        <w:autoSpaceDE w:val="0"/>
        <w:autoSpaceDN w:val="0"/>
        <w:adjustRightInd w:val="0"/>
        <w:spacing w:after="0" w:line="240" w:lineRule="auto"/>
        <w:rPr>
          <w:rFonts w:ascii="Times New Roman" w:eastAsiaTheme="minorHAnsi" w:hAnsi="Times New Roman"/>
          <w:i/>
          <w:iCs/>
          <w:color w:val="000000"/>
          <w:sz w:val="28"/>
          <w:szCs w:val="28"/>
        </w:rPr>
      </w:pPr>
    </w:p>
    <w:tbl>
      <w:tblPr>
        <w:tblStyle w:val="a6"/>
        <w:tblW w:w="0" w:type="auto"/>
        <w:tblLook w:val="04A0" w:firstRow="1" w:lastRow="0" w:firstColumn="1" w:lastColumn="0" w:noHBand="0" w:noVBand="1"/>
      </w:tblPr>
      <w:tblGrid>
        <w:gridCol w:w="4785"/>
        <w:gridCol w:w="4786"/>
      </w:tblGrid>
      <w:tr w:rsidR="00D272A4" w:rsidTr="00D272A4">
        <w:tc>
          <w:tcPr>
            <w:tcW w:w="4785" w:type="dxa"/>
          </w:tcPr>
          <w:p w:rsidR="00D272A4" w:rsidRDefault="00D272A4" w:rsidP="00D272A4">
            <w:pPr>
              <w:autoSpaceDE w:val="0"/>
              <w:autoSpaceDN w:val="0"/>
              <w:adjustRightInd w:val="0"/>
              <w:jc w:val="center"/>
              <w:rPr>
                <w:rFonts w:ascii="Times New Roman" w:eastAsiaTheme="minorHAnsi" w:hAnsi="Times New Roman"/>
                <w:iCs/>
                <w:color w:val="000000"/>
                <w:sz w:val="28"/>
                <w:szCs w:val="28"/>
              </w:rPr>
            </w:pPr>
            <w:r>
              <w:rPr>
                <w:rFonts w:ascii="Times New Roman" w:eastAsiaTheme="minorHAnsi" w:hAnsi="Times New Roman"/>
                <w:iCs/>
                <w:color w:val="000000"/>
                <w:sz w:val="28"/>
                <w:szCs w:val="28"/>
              </w:rPr>
              <w:t xml:space="preserve">Для студентов </w:t>
            </w:r>
            <w:proofErr w:type="gramStart"/>
            <w:r>
              <w:rPr>
                <w:rFonts w:ascii="Times New Roman" w:eastAsiaTheme="minorHAnsi" w:hAnsi="Times New Roman"/>
                <w:iCs/>
                <w:color w:val="000000"/>
                <w:sz w:val="28"/>
                <w:szCs w:val="28"/>
              </w:rPr>
              <w:t>без</w:t>
            </w:r>
            <w:proofErr w:type="gramEnd"/>
          </w:p>
          <w:p w:rsidR="00D272A4" w:rsidRPr="00D272A4" w:rsidRDefault="00D272A4" w:rsidP="00D272A4">
            <w:pPr>
              <w:autoSpaceDE w:val="0"/>
              <w:autoSpaceDN w:val="0"/>
              <w:adjustRightInd w:val="0"/>
              <w:jc w:val="center"/>
              <w:rPr>
                <w:rFonts w:ascii="Times New Roman" w:eastAsiaTheme="minorHAnsi" w:hAnsi="Times New Roman"/>
                <w:iCs/>
                <w:color w:val="000000"/>
                <w:sz w:val="28"/>
                <w:szCs w:val="28"/>
              </w:rPr>
            </w:pPr>
            <w:r>
              <w:rPr>
                <w:rFonts w:ascii="Times New Roman" w:eastAsiaTheme="minorHAnsi" w:hAnsi="Times New Roman"/>
                <w:iCs/>
                <w:color w:val="000000"/>
                <w:sz w:val="28"/>
                <w:szCs w:val="28"/>
              </w:rPr>
              <w:t>нарушения слуха</w:t>
            </w:r>
          </w:p>
        </w:tc>
        <w:tc>
          <w:tcPr>
            <w:tcW w:w="4786" w:type="dxa"/>
          </w:tcPr>
          <w:p w:rsidR="00D272A4" w:rsidRDefault="00D272A4" w:rsidP="00D272A4">
            <w:pPr>
              <w:autoSpaceDE w:val="0"/>
              <w:autoSpaceDN w:val="0"/>
              <w:adjustRightInd w:val="0"/>
              <w:jc w:val="center"/>
              <w:rPr>
                <w:rFonts w:ascii="Times New Roman" w:eastAsiaTheme="minorHAnsi" w:hAnsi="Times New Roman"/>
                <w:iCs/>
                <w:color w:val="000000"/>
                <w:sz w:val="28"/>
                <w:szCs w:val="28"/>
              </w:rPr>
            </w:pPr>
            <w:r w:rsidRPr="00D272A4">
              <w:rPr>
                <w:rFonts w:ascii="Times New Roman" w:eastAsiaTheme="minorHAnsi" w:hAnsi="Times New Roman"/>
                <w:iCs/>
                <w:color w:val="000000"/>
                <w:sz w:val="28"/>
                <w:szCs w:val="28"/>
              </w:rPr>
              <w:t>Для студентов</w:t>
            </w:r>
          </w:p>
          <w:p w:rsidR="00D272A4" w:rsidRPr="00D272A4" w:rsidRDefault="00D272A4" w:rsidP="00D272A4">
            <w:pPr>
              <w:autoSpaceDE w:val="0"/>
              <w:autoSpaceDN w:val="0"/>
              <w:adjustRightInd w:val="0"/>
              <w:jc w:val="center"/>
              <w:rPr>
                <w:rFonts w:ascii="Times New Roman" w:eastAsiaTheme="minorHAnsi" w:hAnsi="Times New Roman"/>
                <w:iCs/>
                <w:color w:val="000000"/>
                <w:sz w:val="28"/>
                <w:szCs w:val="28"/>
              </w:rPr>
            </w:pPr>
            <w:r w:rsidRPr="00D272A4">
              <w:rPr>
                <w:rFonts w:ascii="Times New Roman" w:eastAsiaTheme="minorHAnsi" w:hAnsi="Times New Roman"/>
                <w:iCs/>
                <w:color w:val="000000"/>
                <w:sz w:val="28"/>
                <w:szCs w:val="28"/>
              </w:rPr>
              <w:t>с нарушением слуха</w:t>
            </w:r>
          </w:p>
        </w:tc>
      </w:tr>
      <w:tr w:rsidR="00D272A4" w:rsidTr="00D272A4">
        <w:tc>
          <w:tcPr>
            <w:tcW w:w="4785" w:type="dxa"/>
          </w:tcPr>
          <w:p w:rsidR="00D272A4" w:rsidRDefault="00D272A4" w:rsidP="00D272A4">
            <w:pPr>
              <w:autoSpaceDE w:val="0"/>
              <w:autoSpaceDN w:val="0"/>
              <w:adjustRightInd w:val="0"/>
              <w:jc w:val="center"/>
              <w:rPr>
                <w:rFonts w:ascii="Times New Roman" w:eastAsiaTheme="minorHAnsi" w:hAnsi="Times New Roman"/>
                <w:iCs/>
                <w:color w:val="000000"/>
                <w:sz w:val="28"/>
                <w:szCs w:val="28"/>
              </w:rPr>
            </w:pPr>
            <w:r>
              <w:rPr>
                <w:rFonts w:ascii="Times New Roman" w:eastAsiaTheme="minorHAnsi" w:hAnsi="Times New Roman"/>
                <w:iCs/>
                <w:color w:val="000000"/>
                <w:sz w:val="28"/>
                <w:szCs w:val="28"/>
              </w:rPr>
              <w:t>Инструкция.</w:t>
            </w:r>
          </w:p>
          <w:p w:rsidR="00D272A4" w:rsidRDefault="00D272A4" w:rsidP="00D272A4">
            <w:pPr>
              <w:pStyle w:val="a5"/>
              <w:numPr>
                <w:ilvl w:val="0"/>
                <w:numId w:val="13"/>
              </w:numPr>
              <w:autoSpaceDE w:val="0"/>
              <w:autoSpaceDN w:val="0"/>
              <w:adjustRightInd w:val="0"/>
              <w:ind w:left="142" w:firstLine="218"/>
              <w:rPr>
                <w:rFonts w:ascii="Times New Roman" w:eastAsiaTheme="minorHAnsi" w:hAnsi="Times New Roman"/>
                <w:iCs/>
                <w:color w:val="000000"/>
                <w:sz w:val="28"/>
                <w:szCs w:val="28"/>
              </w:rPr>
            </w:pPr>
            <w:r>
              <w:rPr>
                <w:rFonts w:ascii="Times New Roman" w:eastAsiaTheme="minorHAnsi" w:hAnsi="Times New Roman"/>
                <w:iCs/>
                <w:color w:val="000000"/>
                <w:sz w:val="28"/>
                <w:szCs w:val="28"/>
              </w:rPr>
              <w:t>Внимательно прочитайте задание</w:t>
            </w:r>
          </w:p>
          <w:p w:rsidR="00D272A4" w:rsidRDefault="00D272A4" w:rsidP="00D272A4">
            <w:pPr>
              <w:pStyle w:val="a5"/>
              <w:autoSpaceDE w:val="0"/>
              <w:autoSpaceDN w:val="0"/>
              <w:adjustRightInd w:val="0"/>
              <w:ind w:left="142" w:firstLine="218"/>
              <w:rPr>
                <w:rFonts w:ascii="Times New Roman" w:eastAsiaTheme="minorHAnsi" w:hAnsi="Times New Roman"/>
                <w:iCs/>
                <w:color w:val="000000"/>
                <w:sz w:val="28"/>
                <w:szCs w:val="28"/>
              </w:rPr>
            </w:pPr>
            <w:r>
              <w:rPr>
                <w:rFonts w:ascii="Times New Roman" w:eastAsiaTheme="minorHAnsi" w:hAnsi="Times New Roman"/>
                <w:iCs/>
                <w:color w:val="000000"/>
                <w:sz w:val="28"/>
                <w:szCs w:val="28"/>
              </w:rPr>
              <w:t>Можно воспользоваться:</w:t>
            </w:r>
          </w:p>
          <w:p w:rsidR="00D272A4" w:rsidRDefault="00D272A4" w:rsidP="00D272A4">
            <w:pPr>
              <w:pStyle w:val="a5"/>
              <w:autoSpaceDE w:val="0"/>
              <w:autoSpaceDN w:val="0"/>
              <w:adjustRightInd w:val="0"/>
              <w:ind w:left="142" w:firstLine="218"/>
              <w:rPr>
                <w:rFonts w:ascii="Times New Roman" w:eastAsiaTheme="minorHAnsi" w:hAnsi="Times New Roman"/>
                <w:iCs/>
                <w:color w:val="000000"/>
                <w:sz w:val="28"/>
                <w:szCs w:val="28"/>
              </w:rPr>
            </w:pPr>
            <w:r>
              <w:rPr>
                <w:rFonts w:ascii="Times New Roman" w:eastAsiaTheme="minorHAnsi" w:hAnsi="Times New Roman"/>
                <w:iCs/>
                <w:color w:val="000000"/>
                <w:sz w:val="28"/>
                <w:szCs w:val="28"/>
              </w:rPr>
              <w:t>-информационными материалами;</w:t>
            </w:r>
          </w:p>
          <w:p w:rsidR="00D272A4" w:rsidRDefault="00D272A4" w:rsidP="00D272A4">
            <w:pPr>
              <w:pStyle w:val="a5"/>
              <w:autoSpaceDE w:val="0"/>
              <w:autoSpaceDN w:val="0"/>
              <w:adjustRightInd w:val="0"/>
              <w:ind w:left="142" w:firstLine="218"/>
              <w:rPr>
                <w:rFonts w:ascii="Times New Roman" w:eastAsiaTheme="minorHAnsi" w:hAnsi="Times New Roman"/>
                <w:iCs/>
                <w:color w:val="000000"/>
                <w:sz w:val="28"/>
                <w:szCs w:val="28"/>
              </w:rPr>
            </w:pPr>
            <w:r>
              <w:rPr>
                <w:rFonts w:ascii="Times New Roman" w:eastAsiaTheme="minorHAnsi" w:hAnsi="Times New Roman"/>
                <w:iCs/>
                <w:color w:val="000000"/>
                <w:sz w:val="28"/>
                <w:szCs w:val="28"/>
              </w:rPr>
              <w:t>-вспомогательными материалами.</w:t>
            </w:r>
          </w:p>
          <w:p w:rsidR="00D272A4" w:rsidRDefault="00D272A4" w:rsidP="00D272A4">
            <w:pPr>
              <w:pStyle w:val="a5"/>
              <w:autoSpaceDE w:val="0"/>
              <w:autoSpaceDN w:val="0"/>
              <w:adjustRightInd w:val="0"/>
              <w:ind w:left="142" w:firstLine="218"/>
              <w:rPr>
                <w:rFonts w:ascii="Times New Roman" w:eastAsiaTheme="minorHAnsi" w:hAnsi="Times New Roman"/>
                <w:iCs/>
                <w:color w:val="000000"/>
                <w:sz w:val="28"/>
                <w:szCs w:val="28"/>
              </w:rPr>
            </w:pPr>
            <w:r>
              <w:rPr>
                <w:rFonts w:ascii="Times New Roman" w:eastAsiaTheme="minorHAnsi" w:hAnsi="Times New Roman"/>
                <w:iCs/>
                <w:color w:val="000000"/>
                <w:sz w:val="28"/>
                <w:szCs w:val="28"/>
              </w:rPr>
              <w:t>2. Время выполнения задания 30 минут.</w:t>
            </w:r>
          </w:p>
          <w:p w:rsidR="00D272A4" w:rsidRDefault="00D272A4" w:rsidP="00D272A4">
            <w:pPr>
              <w:pStyle w:val="a5"/>
              <w:autoSpaceDE w:val="0"/>
              <w:autoSpaceDN w:val="0"/>
              <w:adjustRightInd w:val="0"/>
              <w:ind w:left="142" w:firstLine="218"/>
              <w:rPr>
                <w:rFonts w:ascii="Times New Roman" w:eastAsiaTheme="minorHAnsi" w:hAnsi="Times New Roman"/>
                <w:iCs/>
                <w:color w:val="000000"/>
                <w:sz w:val="28"/>
                <w:szCs w:val="28"/>
              </w:rPr>
            </w:pPr>
            <w:r>
              <w:rPr>
                <w:rFonts w:ascii="Times New Roman" w:eastAsiaTheme="minorHAnsi" w:hAnsi="Times New Roman"/>
                <w:iCs/>
                <w:color w:val="000000"/>
                <w:sz w:val="28"/>
                <w:szCs w:val="28"/>
              </w:rPr>
              <w:t>3. Критерии оценивания:</w:t>
            </w:r>
          </w:p>
          <w:p w:rsidR="00D272A4" w:rsidRDefault="00D272A4" w:rsidP="00D272A4">
            <w:pPr>
              <w:pStyle w:val="a5"/>
              <w:autoSpaceDE w:val="0"/>
              <w:autoSpaceDN w:val="0"/>
              <w:adjustRightInd w:val="0"/>
              <w:ind w:left="142" w:firstLine="218"/>
              <w:rPr>
                <w:rFonts w:ascii="Times New Roman" w:eastAsiaTheme="minorHAnsi" w:hAnsi="Times New Roman"/>
                <w:iCs/>
                <w:color w:val="000000"/>
                <w:sz w:val="28"/>
                <w:szCs w:val="28"/>
              </w:rPr>
            </w:pPr>
            <w:r>
              <w:rPr>
                <w:rFonts w:ascii="Times New Roman" w:eastAsiaTheme="minorHAnsi" w:hAnsi="Times New Roman"/>
                <w:iCs/>
                <w:color w:val="000000"/>
                <w:sz w:val="28"/>
                <w:szCs w:val="28"/>
              </w:rPr>
              <w:t>5-задание выполнено на 90-100%</w:t>
            </w:r>
          </w:p>
          <w:p w:rsidR="00D272A4" w:rsidRPr="00D272A4" w:rsidRDefault="00D272A4" w:rsidP="00D272A4">
            <w:pPr>
              <w:pStyle w:val="a5"/>
              <w:autoSpaceDE w:val="0"/>
              <w:autoSpaceDN w:val="0"/>
              <w:adjustRightInd w:val="0"/>
              <w:ind w:left="142" w:firstLine="218"/>
              <w:rPr>
                <w:rFonts w:ascii="Times New Roman" w:eastAsiaTheme="minorHAnsi" w:hAnsi="Times New Roman"/>
                <w:iCs/>
                <w:color w:val="000000"/>
                <w:sz w:val="28"/>
                <w:szCs w:val="28"/>
              </w:rPr>
            </w:pPr>
            <w:r>
              <w:rPr>
                <w:rFonts w:ascii="Times New Roman" w:eastAsiaTheme="minorHAnsi" w:hAnsi="Times New Roman"/>
                <w:iCs/>
                <w:color w:val="000000"/>
                <w:sz w:val="28"/>
                <w:szCs w:val="28"/>
              </w:rPr>
              <w:t xml:space="preserve">Технологический процесс </w:t>
            </w:r>
            <w:proofErr w:type="gramStart"/>
            <w:r>
              <w:rPr>
                <w:rFonts w:ascii="Times New Roman" w:eastAsiaTheme="minorHAnsi" w:hAnsi="Times New Roman"/>
                <w:iCs/>
                <w:color w:val="000000"/>
                <w:sz w:val="28"/>
                <w:szCs w:val="28"/>
              </w:rPr>
              <w:t>описан</w:t>
            </w:r>
            <w:proofErr w:type="gramEnd"/>
            <w:r>
              <w:rPr>
                <w:rFonts w:ascii="Times New Roman" w:eastAsiaTheme="minorHAnsi" w:hAnsi="Times New Roman"/>
                <w:iCs/>
                <w:color w:val="000000"/>
                <w:sz w:val="28"/>
                <w:szCs w:val="28"/>
              </w:rPr>
              <w:t xml:space="preserve"> верно и т.д.</w:t>
            </w:r>
          </w:p>
        </w:tc>
        <w:tc>
          <w:tcPr>
            <w:tcW w:w="4786" w:type="dxa"/>
          </w:tcPr>
          <w:p w:rsidR="00D272A4" w:rsidRDefault="00D272A4" w:rsidP="00D272A4">
            <w:pPr>
              <w:autoSpaceDE w:val="0"/>
              <w:autoSpaceDN w:val="0"/>
              <w:adjustRightInd w:val="0"/>
              <w:jc w:val="center"/>
              <w:rPr>
                <w:rFonts w:ascii="Times New Roman" w:eastAsiaTheme="minorHAnsi" w:hAnsi="Times New Roman"/>
                <w:iCs/>
                <w:color w:val="000000"/>
                <w:sz w:val="28"/>
                <w:szCs w:val="28"/>
              </w:rPr>
            </w:pPr>
            <w:r>
              <w:rPr>
                <w:rFonts w:ascii="Times New Roman" w:eastAsiaTheme="minorHAnsi" w:hAnsi="Times New Roman"/>
                <w:iCs/>
                <w:color w:val="000000"/>
                <w:sz w:val="28"/>
                <w:szCs w:val="28"/>
              </w:rPr>
              <w:t>Как делать задание.</w:t>
            </w:r>
          </w:p>
          <w:p w:rsidR="00D272A4" w:rsidRDefault="00D272A4" w:rsidP="00D272A4">
            <w:pPr>
              <w:pStyle w:val="a5"/>
              <w:numPr>
                <w:ilvl w:val="0"/>
                <w:numId w:val="14"/>
              </w:numPr>
              <w:autoSpaceDE w:val="0"/>
              <w:autoSpaceDN w:val="0"/>
              <w:adjustRightInd w:val="0"/>
              <w:rPr>
                <w:rFonts w:ascii="Times New Roman" w:eastAsiaTheme="minorHAnsi" w:hAnsi="Times New Roman"/>
                <w:iCs/>
                <w:color w:val="000000"/>
                <w:sz w:val="28"/>
                <w:szCs w:val="28"/>
              </w:rPr>
            </w:pPr>
            <w:r>
              <w:rPr>
                <w:rFonts w:ascii="Times New Roman" w:eastAsiaTheme="minorHAnsi" w:hAnsi="Times New Roman"/>
                <w:iCs/>
                <w:color w:val="000000"/>
                <w:sz w:val="28"/>
                <w:szCs w:val="28"/>
              </w:rPr>
              <w:t>Читайте задание.</w:t>
            </w:r>
          </w:p>
          <w:p w:rsidR="00D272A4" w:rsidRDefault="00D272A4" w:rsidP="00D272A4">
            <w:pPr>
              <w:pStyle w:val="a5"/>
              <w:autoSpaceDE w:val="0"/>
              <w:autoSpaceDN w:val="0"/>
              <w:adjustRightInd w:val="0"/>
              <w:rPr>
                <w:rFonts w:ascii="Times New Roman" w:eastAsiaTheme="minorHAnsi" w:hAnsi="Times New Roman"/>
                <w:iCs/>
                <w:color w:val="000000"/>
                <w:sz w:val="28"/>
                <w:szCs w:val="28"/>
              </w:rPr>
            </w:pPr>
            <w:r>
              <w:rPr>
                <w:rFonts w:ascii="Times New Roman" w:eastAsiaTheme="minorHAnsi" w:hAnsi="Times New Roman"/>
                <w:iCs/>
                <w:color w:val="000000"/>
                <w:sz w:val="28"/>
                <w:szCs w:val="28"/>
              </w:rPr>
              <w:t>Можно:</w:t>
            </w:r>
          </w:p>
          <w:p w:rsidR="00D272A4" w:rsidRDefault="00D272A4" w:rsidP="00D272A4">
            <w:pPr>
              <w:pStyle w:val="a5"/>
              <w:autoSpaceDE w:val="0"/>
              <w:autoSpaceDN w:val="0"/>
              <w:adjustRightInd w:val="0"/>
              <w:rPr>
                <w:rFonts w:ascii="Times New Roman" w:eastAsiaTheme="minorHAnsi" w:hAnsi="Times New Roman"/>
                <w:iCs/>
                <w:color w:val="000000"/>
                <w:sz w:val="28"/>
                <w:szCs w:val="28"/>
              </w:rPr>
            </w:pPr>
            <w:r>
              <w:rPr>
                <w:rFonts w:ascii="Times New Roman" w:eastAsiaTheme="minorHAnsi" w:hAnsi="Times New Roman"/>
                <w:iCs/>
                <w:color w:val="000000"/>
                <w:sz w:val="28"/>
                <w:szCs w:val="28"/>
              </w:rPr>
              <w:t>–читать учебник</w:t>
            </w:r>
          </w:p>
          <w:p w:rsidR="00D272A4" w:rsidRDefault="00D272A4" w:rsidP="00D272A4">
            <w:pPr>
              <w:pStyle w:val="a5"/>
              <w:autoSpaceDE w:val="0"/>
              <w:autoSpaceDN w:val="0"/>
              <w:adjustRightInd w:val="0"/>
              <w:rPr>
                <w:rFonts w:ascii="Times New Roman" w:eastAsiaTheme="minorHAnsi" w:hAnsi="Times New Roman"/>
                <w:iCs/>
                <w:color w:val="000000"/>
                <w:sz w:val="28"/>
                <w:szCs w:val="28"/>
              </w:rPr>
            </w:pPr>
            <w:r>
              <w:rPr>
                <w:rFonts w:ascii="Times New Roman" w:eastAsiaTheme="minorHAnsi" w:hAnsi="Times New Roman"/>
                <w:iCs/>
                <w:color w:val="000000"/>
                <w:sz w:val="28"/>
                <w:szCs w:val="28"/>
              </w:rPr>
              <w:t>–читать тетрадь</w:t>
            </w:r>
          </w:p>
          <w:p w:rsidR="00D272A4" w:rsidRDefault="00D272A4" w:rsidP="00D272A4">
            <w:pPr>
              <w:pStyle w:val="a5"/>
              <w:numPr>
                <w:ilvl w:val="0"/>
                <w:numId w:val="14"/>
              </w:numPr>
              <w:autoSpaceDE w:val="0"/>
              <w:autoSpaceDN w:val="0"/>
              <w:adjustRightInd w:val="0"/>
              <w:rPr>
                <w:rFonts w:ascii="Times New Roman" w:eastAsiaTheme="minorHAnsi" w:hAnsi="Times New Roman"/>
                <w:iCs/>
                <w:color w:val="000000"/>
                <w:sz w:val="28"/>
                <w:szCs w:val="28"/>
              </w:rPr>
            </w:pPr>
            <w:r>
              <w:rPr>
                <w:rFonts w:ascii="Times New Roman" w:eastAsiaTheme="minorHAnsi" w:hAnsi="Times New Roman"/>
                <w:iCs/>
                <w:color w:val="000000"/>
                <w:sz w:val="28"/>
                <w:szCs w:val="28"/>
              </w:rPr>
              <w:t>Задание делать 30 минут.</w:t>
            </w:r>
          </w:p>
          <w:p w:rsidR="00D272A4" w:rsidRDefault="00D272A4" w:rsidP="00D272A4">
            <w:pPr>
              <w:pStyle w:val="a5"/>
              <w:numPr>
                <w:ilvl w:val="0"/>
                <w:numId w:val="14"/>
              </w:numPr>
              <w:autoSpaceDE w:val="0"/>
              <w:autoSpaceDN w:val="0"/>
              <w:adjustRightInd w:val="0"/>
              <w:rPr>
                <w:rFonts w:ascii="Times New Roman" w:eastAsiaTheme="minorHAnsi" w:hAnsi="Times New Roman"/>
                <w:iCs/>
                <w:color w:val="000000"/>
                <w:sz w:val="28"/>
                <w:szCs w:val="28"/>
              </w:rPr>
            </w:pPr>
            <w:r>
              <w:rPr>
                <w:rFonts w:ascii="Times New Roman" w:eastAsiaTheme="minorHAnsi" w:hAnsi="Times New Roman"/>
                <w:iCs/>
                <w:color w:val="000000"/>
                <w:sz w:val="28"/>
                <w:szCs w:val="28"/>
              </w:rPr>
              <w:t>Оценка.</w:t>
            </w:r>
          </w:p>
          <w:p w:rsidR="00D272A4" w:rsidRDefault="00D272A4" w:rsidP="00D272A4">
            <w:pPr>
              <w:pStyle w:val="a5"/>
              <w:autoSpaceDE w:val="0"/>
              <w:autoSpaceDN w:val="0"/>
              <w:adjustRightInd w:val="0"/>
              <w:rPr>
                <w:rFonts w:ascii="Times New Roman" w:eastAsiaTheme="minorHAnsi" w:hAnsi="Times New Roman"/>
                <w:iCs/>
                <w:color w:val="000000"/>
                <w:sz w:val="28"/>
                <w:szCs w:val="28"/>
              </w:rPr>
            </w:pPr>
            <w:r>
              <w:rPr>
                <w:rFonts w:ascii="Times New Roman" w:eastAsiaTheme="minorHAnsi" w:hAnsi="Times New Roman"/>
                <w:iCs/>
                <w:color w:val="000000"/>
                <w:sz w:val="28"/>
                <w:szCs w:val="28"/>
              </w:rPr>
              <w:t>5-задание сделано правильно</w:t>
            </w:r>
          </w:p>
          <w:p w:rsidR="00D272A4" w:rsidRDefault="00D272A4" w:rsidP="00D272A4">
            <w:pPr>
              <w:pStyle w:val="a5"/>
              <w:autoSpaceDE w:val="0"/>
              <w:autoSpaceDN w:val="0"/>
              <w:adjustRightInd w:val="0"/>
              <w:rPr>
                <w:rFonts w:ascii="Times New Roman" w:eastAsiaTheme="minorHAnsi" w:hAnsi="Times New Roman"/>
                <w:iCs/>
                <w:color w:val="000000"/>
                <w:sz w:val="28"/>
                <w:szCs w:val="28"/>
              </w:rPr>
            </w:pPr>
            <w:r>
              <w:rPr>
                <w:rFonts w:ascii="Times New Roman" w:eastAsiaTheme="minorHAnsi" w:hAnsi="Times New Roman"/>
                <w:iCs/>
                <w:color w:val="000000"/>
                <w:sz w:val="28"/>
                <w:szCs w:val="28"/>
              </w:rPr>
              <w:t>4-есть одна ошибка</w:t>
            </w:r>
          </w:p>
          <w:p w:rsidR="00D272A4" w:rsidRDefault="00D272A4" w:rsidP="00D272A4">
            <w:pPr>
              <w:pStyle w:val="a5"/>
              <w:autoSpaceDE w:val="0"/>
              <w:autoSpaceDN w:val="0"/>
              <w:adjustRightInd w:val="0"/>
              <w:rPr>
                <w:rFonts w:ascii="Times New Roman" w:eastAsiaTheme="minorHAnsi" w:hAnsi="Times New Roman"/>
                <w:iCs/>
                <w:color w:val="000000"/>
                <w:sz w:val="28"/>
                <w:szCs w:val="28"/>
              </w:rPr>
            </w:pPr>
            <w:r>
              <w:rPr>
                <w:rFonts w:ascii="Times New Roman" w:eastAsiaTheme="minorHAnsi" w:hAnsi="Times New Roman"/>
                <w:iCs/>
                <w:color w:val="000000"/>
                <w:sz w:val="28"/>
                <w:szCs w:val="28"/>
              </w:rPr>
              <w:t>3-есть 2 или 3 ошибки</w:t>
            </w:r>
          </w:p>
          <w:p w:rsidR="00D272A4" w:rsidRPr="00D272A4" w:rsidRDefault="00D272A4" w:rsidP="00D272A4">
            <w:pPr>
              <w:pStyle w:val="a5"/>
              <w:autoSpaceDE w:val="0"/>
              <w:autoSpaceDN w:val="0"/>
              <w:adjustRightInd w:val="0"/>
              <w:rPr>
                <w:rFonts w:ascii="Times New Roman" w:eastAsiaTheme="minorHAnsi" w:hAnsi="Times New Roman"/>
                <w:iCs/>
                <w:color w:val="000000"/>
                <w:sz w:val="28"/>
                <w:szCs w:val="28"/>
              </w:rPr>
            </w:pPr>
            <w:r>
              <w:rPr>
                <w:rFonts w:ascii="Times New Roman" w:eastAsiaTheme="minorHAnsi" w:hAnsi="Times New Roman"/>
                <w:iCs/>
                <w:color w:val="000000"/>
                <w:sz w:val="28"/>
                <w:szCs w:val="28"/>
              </w:rPr>
              <w:t>2-ошибок больше, чем 3.</w:t>
            </w:r>
          </w:p>
        </w:tc>
      </w:tr>
    </w:tbl>
    <w:p w:rsidR="00D272A4" w:rsidRDefault="00D272A4" w:rsidP="00B6172F">
      <w:pPr>
        <w:autoSpaceDE w:val="0"/>
        <w:autoSpaceDN w:val="0"/>
        <w:adjustRightInd w:val="0"/>
        <w:spacing w:after="0" w:line="240" w:lineRule="auto"/>
        <w:rPr>
          <w:rFonts w:ascii="Times New Roman" w:eastAsiaTheme="minorHAnsi" w:hAnsi="Times New Roman"/>
          <w:i/>
          <w:iCs/>
          <w:color w:val="000000"/>
          <w:sz w:val="28"/>
          <w:szCs w:val="28"/>
        </w:rPr>
      </w:pPr>
    </w:p>
    <w:p w:rsidR="006D0C16" w:rsidRDefault="006D0C16" w:rsidP="00B6172F">
      <w:pPr>
        <w:autoSpaceDE w:val="0"/>
        <w:autoSpaceDN w:val="0"/>
        <w:adjustRightInd w:val="0"/>
        <w:spacing w:after="0" w:line="240" w:lineRule="auto"/>
        <w:rPr>
          <w:rFonts w:ascii="Times New Roman" w:eastAsiaTheme="minorHAnsi" w:hAnsi="Times New Roman"/>
          <w:iCs/>
          <w:color w:val="000000"/>
          <w:sz w:val="28"/>
          <w:szCs w:val="28"/>
        </w:rPr>
      </w:pPr>
    </w:p>
    <w:tbl>
      <w:tblPr>
        <w:tblStyle w:val="a6"/>
        <w:tblW w:w="0" w:type="auto"/>
        <w:tblLook w:val="04A0" w:firstRow="1" w:lastRow="0" w:firstColumn="1" w:lastColumn="0" w:noHBand="0" w:noVBand="1"/>
      </w:tblPr>
      <w:tblGrid>
        <w:gridCol w:w="9571"/>
      </w:tblGrid>
      <w:tr w:rsidR="006D0C16" w:rsidTr="006D0C16">
        <w:tc>
          <w:tcPr>
            <w:tcW w:w="9571" w:type="dxa"/>
          </w:tcPr>
          <w:p w:rsidR="006D0C16" w:rsidRDefault="006D0C16" w:rsidP="006D0C16">
            <w:pPr>
              <w:autoSpaceDE w:val="0"/>
              <w:autoSpaceDN w:val="0"/>
              <w:adjustRightInd w:val="0"/>
              <w:jc w:val="center"/>
              <w:rPr>
                <w:rFonts w:ascii="Times New Roman" w:eastAsiaTheme="minorHAnsi" w:hAnsi="Times New Roman"/>
                <w:iCs/>
                <w:color w:val="000000"/>
                <w:sz w:val="28"/>
                <w:szCs w:val="28"/>
              </w:rPr>
            </w:pPr>
            <w:r>
              <w:rPr>
                <w:rFonts w:ascii="Times New Roman" w:eastAsiaTheme="minorHAnsi" w:hAnsi="Times New Roman"/>
                <w:iCs/>
                <w:color w:val="000000"/>
                <w:sz w:val="28"/>
                <w:szCs w:val="28"/>
              </w:rPr>
              <w:t>Карточка задание по теме инструменты повара</w:t>
            </w:r>
          </w:p>
        </w:tc>
      </w:tr>
      <w:tr w:rsidR="006D0C16" w:rsidTr="006D0C16">
        <w:tc>
          <w:tcPr>
            <w:tcW w:w="9571" w:type="dxa"/>
          </w:tcPr>
          <w:p w:rsidR="006D0C16" w:rsidRDefault="006D0C16" w:rsidP="0062255A">
            <w:pPr>
              <w:autoSpaceDE w:val="0"/>
              <w:autoSpaceDN w:val="0"/>
              <w:adjustRightInd w:val="0"/>
              <w:jc w:val="center"/>
              <w:rPr>
                <w:rFonts w:ascii="Times New Roman" w:eastAsiaTheme="minorHAnsi" w:hAnsi="Times New Roman"/>
                <w:iCs/>
                <w:color w:val="000000"/>
                <w:sz w:val="28"/>
                <w:szCs w:val="28"/>
              </w:rPr>
            </w:pPr>
            <w:r>
              <w:rPr>
                <w:noProof/>
                <w:lang w:eastAsia="ru-RU"/>
              </w:rPr>
              <w:drawing>
                <wp:anchor distT="0" distB="0" distL="114300" distR="114300" simplePos="0" relativeHeight="251658240" behindDoc="1" locked="0" layoutInCell="1" allowOverlap="1" wp14:anchorId="41997E51" wp14:editId="388FD03A">
                  <wp:simplePos x="0" y="0"/>
                  <wp:positionH relativeFrom="column">
                    <wp:posOffset>5715</wp:posOffset>
                  </wp:positionH>
                  <wp:positionV relativeFrom="paragraph">
                    <wp:posOffset>31750</wp:posOffset>
                  </wp:positionV>
                  <wp:extent cx="1718310" cy="1419225"/>
                  <wp:effectExtent l="0" t="0" r="0" b="9525"/>
                  <wp:wrapThrough wrapText="bothSides">
                    <wp:wrapPolygon edited="0">
                      <wp:start x="0" y="0"/>
                      <wp:lineTo x="0" y="21455"/>
                      <wp:lineTo x="21313" y="21455"/>
                      <wp:lineTo x="21313" y="0"/>
                      <wp:lineTo x="0" y="0"/>
                    </wp:wrapPolygon>
                  </wp:wrapThrough>
                  <wp:docPr id="4" name="Рисунок 4" descr="https://fantasticbook.ru/pict/1020063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antasticbook.ru/pict/102006383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831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255A" w:rsidRDefault="0062255A" w:rsidP="0062255A">
            <w:pPr>
              <w:autoSpaceDE w:val="0"/>
              <w:autoSpaceDN w:val="0"/>
              <w:adjustRightInd w:val="0"/>
              <w:jc w:val="center"/>
              <w:rPr>
                <w:rFonts w:ascii="Times New Roman" w:eastAsiaTheme="minorHAnsi" w:hAnsi="Times New Roman"/>
                <w:iCs/>
                <w:color w:val="000000"/>
                <w:sz w:val="28"/>
                <w:szCs w:val="28"/>
              </w:rPr>
            </w:pPr>
            <w:r>
              <w:rPr>
                <w:rFonts w:ascii="Times New Roman" w:eastAsiaTheme="minorHAnsi" w:hAnsi="Times New Roman"/>
                <w:iCs/>
                <w:color w:val="000000"/>
                <w:sz w:val="28"/>
                <w:szCs w:val="28"/>
              </w:rPr>
              <w:t xml:space="preserve">Как </w:t>
            </w:r>
            <w:proofErr w:type="gramStart"/>
            <w:r>
              <w:rPr>
                <w:rFonts w:ascii="Times New Roman" w:eastAsiaTheme="minorHAnsi" w:hAnsi="Times New Roman"/>
                <w:iCs/>
                <w:color w:val="000000"/>
                <w:sz w:val="28"/>
                <w:szCs w:val="28"/>
              </w:rPr>
              <w:t>называются инструменты напиши</w:t>
            </w:r>
            <w:proofErr w:type="gramEnd"/>
            <w:r>
              <w:rPr>
                <w:rFonts w:ascii="Times New Roman" w:eastAsiaTheme="minorHAnsi" w:hAnsi="Times New Roman"/>
                <w:iCs/>
                <w:color w:val="000000"/>
                <w:sz w:val="28"/>
                <w:szCs w:val="28"/>
              </w:rPr>
              <w:t>_________</w:t>
            </w:r>
          </w:p>
          <w:p w:rsidR="0062255A" w:rsidRDefault="0062255A" w:rsidP="0062255A">
            <w:pPr>
              <w:autoSpaceDE w:val="0"/>
              <w:autoSpaceDN w:val="0"/>
              <w:adjustRightInd w:val="0"/>
              <w:jc w:val="center"/>
              <w:rPr>
                <w:rFonts w:ascii="Times New Roman" w:eastAsiaTheme="minorHAnsi" w:hAnsi="Times New Roman"/>
                <w:iCs/>
                <w:color w:val="000000"/>
                <w:sz w:val="28"/>
                <w:szCs w:val="28"/>
              </w:rPr>
            </w:pPr>
            <w:r>
              <w:rPr>
                <w:rFonts w:ascii="Times New Roman" w:eastAsiaTheme="minorHAnsi" w:hAnsi="Times New Roman"/>
                <w:iCs/>
                <w:color w:val="000000"/>
                <w:sz w:val="28"/>
                <w:szCs w:val="28"/>
              </w:rPr>
              <w:t>_________________________________</w:t>
            </w:r>
          </w:p>
          <w:p w:rsidR="006D0C16" w:rsidRDefault="006D0C16" w:rsidP="006D0C16">
            <w:pPr>
              <w:autoSpaceDE w:val="0"/>
              <w:autoSpaceDN w:val="0"/>
              <w:adjustRightInd w:val="0"/>
              <w:jc w:val="center"/>
              <w:rPr>
                <w:rFonts w:ascii="Times New Roman" w:eastAsiaTheme="minorHAnsi" w:hAnsi="Times New Roman"/>
                <w:iCs/>
                <w:color w:val="000000"/>
                <w:sz w:val="28"/>
                <w:szCs w:val="28"/>
              </w:rPr>
            </w:pPr>
          </w:p>
          <w:p w:rsidR="006D0C16" w:rsidRDefault="006D0C16" w:rsidP="006D0C16">
            <w:pPr>
              <w:autoSpaceDE w:val="0"/>
              <w:autoSpaceDN w:val="0"/>
              <w:adjustRightInd w:val="0"/>
              <w:jc w:val="center"/>
              <w:rPr>
                <w:rFonts w:ascii="Times New Roman" w:eastAsiaTheme="minorHAnsi" w:hAnsi="Times New Roman"/>
                <w:iCs/>
                <w:color w:val="000000"/>
                <w:sz w:val="28"/>
                <w:szCs w:val="28"/>
              </w:rPr>
            </w:pPr>
          </w:p>
          <w:p w:rsidR="006D0C16" w:rsidRDefault="006D0C16" w:rsidP="006D0C16">
            <w:pPr>
              <w:autoSpaceDE w:val="0"/>
              <w:autoSpaceDN w:val="0"/>
              <w:adjustRightInd w:val="0"/>
              <w:jc w:val="center"/>
              <w:rPr>
                <w:rFonts w:ascii="Times New Roman" w:eastAsiaTheme="minorHAnsi" w:hAnsi="Times New Roman"/>
                <w:iCs/>
                <w:color w:val="000000"/>
                <w:sz w:val="28"/>
                <w:szCs w:val="28"/>
              </w:rPr>
            </w:pPr>
          </w:p>
          <w:p w:rsidR="0062255A" w:rsidRDefault="0062255A" w:rsidP="0062255A">
            <w:pPr>
              <w:autoSpaceDE w:val="0"/>
              <w:autoSpaceDN w:val="0"/>
              <w:adjustRightInd w:val="0"/>
              <w:rPr>
                <w:rFonts w:ascii="Times New Roman" w:eastAsiaTheme="minorHAnsi" w:hAnsi="Times New Roman"/>
                <w:iCs/>
                <w:color w:val="000000"/>
                <w:sz w:val="28"/>
                <w:szCs w:val="28"/>
              </w:rPr>
            </w:pPr>
            <w:r>
              <w:rPr>
                <w:rFonts w:ascii="Times New Roman" w:eastAsiaTheme="minorHAnsi" w:hAnsi="Times New Roman"/>
                <w:iCs/>
                <w:color w:val="000000"/>
                <w:sz w:val="28"/>
                <w:szCs w:val="28"/>
              </w:rPr>
              <w:t xml:space="preserve">     Зачем нужны напиши______________________</w:t>
            </w:r>
          </w:p>
          <w:p w:rsidR="0062255A" w:rsidRDefault="0062255A" w:rsidP="0062255A">
            <w:pPr>
              <w:autoSpaceDE w:val="0"/>
              <w:autoSpaceDN w:val="0"/>
              <w:adjustRightInd w:val="0"/>
              <w:rPr>
                <w:rFonts w:ascii="Times New Roman" w:eastAsiaTheme="minorHAnsi" w:hAnsi="Times New Roman"/>
                <w:iCs/>
                <w:color w:val="000000"/>
                <w:sz w:val="28"/>
                <w:szCs w:val="28"/>
              </w:rPr>
            </w:pPr>
            <w:r>
              <w:rPr>
                <w:rFonts w:ascii="Times New Roman" w:eastAsiaTheme="minorHAnsi" w:hAnsi="Times New Roman"/>
                <w:iCs/>
                <w:color w:val="000000"/>
                <w:sz w:val="28"/>
                <w:szCs w:val="28"/>
              </w:rPr>
              <w:t xml:space="preserve">   </w:t>
            </w:r>
          </w:p>
          <w:p w:rsidR="006D0C16" w:rsidRDefault="0062255A" w:rsidP="006D0C16">
            <w:pPr>
              <w:autoSpaceDE w:val="0"/>
              <w:autoSpaceDN w:val="0"/>
              <w:adjustRightInd w:val="0"/>
              <w:jc w:val="center"/>
              <w:rPr>
                <w:rFonts w:ascii="Times New Roman" w:eastAsiaTheme="minorHAnsi" w:hAnsi="Times New Roman"/>
                <w:iCs/>
                <w:color w:val="000000"/>
                <w:sz w:val="28"/>
                <w:szCs w:val="28"/>
              </w:rPr>
            </w:pPr>
            <w:r>
              <w:rPr>
                <w:noProof/>
                <w:lang w:eastAsia="ru-RU"/>
              </w:rPr>
              <w:drawing>
                <wp:anchor distT="0" distB="0" distL="114300" distR="114300" simplePos="0" relativeHeight="251659264" behindDoc="1" locked="0" layoutInCell="1" allowOverlap="1" wp14:anchorId="00342301" wp14:editId="6B2FA059">
                  <wp:simplePos x="0" y="0"/>
                  <wp:positionH relativeFrom="column">
                    <wp:posOffset>-74930</wp:posOffset>
                  </wp:positionH>
                  <wp:positionV relativeFrom="paragraph">
                    <wp:posOffset>43180</wp:posOffset>
                  </wp:positionV>
                  <wp:extent cx="2202815" cy="1304925"/>
                  <wp:effectExtent l="0" t="0" r="6985" b="9525"/>
                  <wp:wrapThrough wrapText="bothSides">
                    <wp:wrapPolygon edited="0">
                      <wp:start x="0" y="0"/>
                      <wp:lineTo x="0" y="21442"/>
                      <wp:lineTo x="21482" y="21442"/>
                      <wp:lineTo x="21482" y="0"/>
                      <wp:lineTo x="0" y="0"/>
                    </wp:wrapPolygon>
                  </wp:wrapThrough>
                  <wp:docPr id="5" name="Рисунок 5" descr="https://www2.ipickfashion.ru/img/products/70664-nozh-shef-de-bef-dam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2.ipickfashion.ru/img/products/70664-nozh-shef-de-bef-damask.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colorTemperature colorTemp="47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0281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iCs/>
                <w:color w:val="000000"/>
                <w:sz w:val="28"/>
                <w:szCs w:val="28"/>
              </w:rPr>
              <w:t>_________________________</w:t>
            </w:r>
          </w:p>
          <w:p w:rsidR="006D0C16" w:rsidRDefault="006D0C16" w:rsidP="006D0C16">
            <w:pPr>
              <w:autoSpaceDE w:val="0"/>
              <w:autoSpaceDN w:val="0"/>
              <w:adjustRightInd w:val="0"/>
              <w:jc w:val="center"/>
              <w:rPr>
                <w:rFonts w:ascii="Times New Roman" w:eastAsiaTheme="minorHAnsi" w:hAnsi="Times New Roman"/>
                <w:iCs/>
                <w:color w:val="000000"/>
                <w:sz w:val="28"/>
                <w:szCs w:val="28"/>
              </w:rPr>
            </w:pPr>
          </w:p>
          <w:p w:rsidR="006D0C16" w:rsidRDefault="006D0C16" w:rsidP="006D0C16">
            <w:pPr>
              <w:autoSpaceDE w:val="0"/>
              <w:autoSpaceDN w:val="0"/>
              <w:adjustRightInd w:val="0"/>
              <w:jc w:val="center"/>
              <w:rPr>
                <w:rFonts w:ascii="Times New Roman" w:eastAsiaTheme="minorHAnsi" w:hAnsi="Times New Roman"/>
                <w:iCs/>
                <w:color w:val="000000"/>
                <w:sz w:val="28"/>
                <w:szCs w:val="28"/>
              </w:rPr>
            </w:pPr>
          </w:p>
          <w:p w:rsidR="006D0C16" w:rsidRDefault="006D0C16" w:rsidP="006D0C16">
            <w:pPr>
              <w:autoSpaceDE w:val="0"/>
              <w:autoSpaceDN w:val="0"/>
              <w:adjustRightInd w:val="0"/>
              <w:jc w:val="center"/>
              <w:rPr>
                <w:rFonts w:ascii="Times New Roman" w:eastAsiaTheme="minorHAnsi" w:hAnsi="Times New Roman"/>
                <w:iCs/>
                <w:color w:val="000000"/>
                <w:sz w:val="28"/>
                <w:szCs w:val="28"/>
              </w:rPr>
            </w:pPr>
          </w:p>
          <w:p w:rsidR="006D0C16" w:rsidRDefault="006D0C16" w:rsidP="006D0C16">
            <w:pPr>
              <w:autoSpaceDE w:val="0"/>
              <w:autoSpaceDN w:val="0"/>
              <w:adjustRightInd w:val="0"/>
              <w:jc w:val="center"/>
              <w:rPr>
                <w:rFonts w:ascii="Times New Roman" w:eastAsiaTheme="minorHAnsi" w:hAnsi="Times New Roman"/>
                <w:iCs/>
                <w:color w:val="000000"/>
                <w:sz w:val="28"/>
                <w:szCs w:val="28"/>
              </w:rPr>
            </w:pPr>
          </w:p>
          <w:p w:rsidR="006D0C16" w:rsidRDefault="006D0C16" w:rsidP="006D0C16">
            <w:pPr>
              <w:autoSpaceDE w:val="0"/>
              <w:autoSpaceDN w:val="0"/>
              <w:adjustRightInd w:val="0"/>
              <w:jc w:val="center"/>
              <w:rPr>
                <w:rFonts w:ascii="Times New Roman" w:eastAsiaTheme="minorHAnsi" w:hAnsi="Times New Roman"/>
                <w:iCs/>
                <w:color w:val="000000"/>
                <w:sz w:val="28"/>
                <w:szCs w:val="28"/>
              </w:rPr>
            </w:pPr>
          </w:p>
          <w:p w:rsidR="006D0C16" w:rsidRDefault="006D0C16" w:rsidP="0062255A">
            <w:pPr>
              <w:autoSpaceDE w:val="0"/>
              <w:autoSpaceDN w:val="0"/>
              <w:adjustRightInd w:val="0"/>
              <w:rPr>
                <w:rFonts w:ascii="Times New Roman" w:eastAsiaTheme="minorHAnsi" w:hAnsi="Times New Roman"/>
                <w:iCs/>
                <w:color w:val="000000"/>
                <w:sz w:val="28"/>
                <w:szCs w:val="28"/>
              </w:rPr>
            </w:pPr>
          </w:p>
        </w:tc>
      </w:tr>
    </w:tbl>
    <w:p w:rsidR="006D0C16" w:rsidRPr="006D0C16" w:rsidRDefault="006D0C16" w:rsidP="00B6172F">
      <w:pPr>
        <w:autoSpaceDE w:val="0"/>
        <w:autoSpaceDN w:val="0"/>
        <w:adjustRightInd w:val="0"/>
        <w:spacing w:after="0" w:line="240" w:lineRule="auto"/>
        <w:rPr>
          <w:rFonts w:ascii="Times New Roman" w:eastAsiaTheme="minorHAnsi" w:hAnsi="Times New Roman"/>
          <w:iCs/>
          <w:color w:val="000000"/>
          <w:sz w:val="28"/>
          <w:szCs w:val="28"/>
        </w:rPr>
      </w:pPr>
    </w:p>
    <w:p w:rsidR="00D272A4" w:rsidRPr="00B6172F" w:rsidRDefault="00D272A4" w:rsidP="00B6172F">
      <w:pPr>
        <w:autoSpaceDE w:val="0"/>
        <w:autoSpaceDN w:val="0"/>
        <w:adjustRightInd w:val="0"/>
        <w:spacing w:after="0" w:line="240" w:lineRule="auto"/>
        <w:rPr>
          <w:rFonts w:ascii="Times New Roman" w:eastAsiaTheme="minorHAnsi" w:hAnsi="Times New Roman"/>
          <w:color w:val="000000"/>
          <w:sz w:val="28"/>
          <w:szCs w:val="28"/>
        </w:rPr>
      </w:pPr>
    </w:p>
    <w:p w:rsidR="00B6172F" w:rsidRPr="00B6172F" w:rsidRDefault="00B6172F" w:rsidP="00CD3780">
      <w:pPr>
        <w:pageBreakBefore/>
        <w:autoSpaceDE w:val="0"/>
        <w:autoSpaceDN w:val="0"/>
        <w:adjustRightInd w:val="0"/>
        <w:spacing w:after="0" w:line="240" w:lineRule="auto"/>
        <w:jc w:val="right"/>
        <w:rPr>
          <w:rFonts w:ascii="Times New Roman" w:eastAsiaTheme="minorHAnsi" w:hAnsi="Times New Roman"/>
          <w:color w:val="000000"/>
          <w:sz w:val="28"/>
          <w:szCs w:val="28"/>
        </w:rPr>
      </w:pPr>
      <w:r w:rsidRPr="00B6172F">
        <w:rPr>
          <w:rFonts w:ascii="Times New Roman" w:eastAsiaTheme="minorHAnsi" w:hAnsi="Times New Roman"/>
          <w:b/>
          <w:bCs/>
          <w:color w:val="000000"/>
          <w:sz w:val="28"/>
          <w:szCs w:val="28"/>
        </w:rPr>
        <w:lastRenderedPageBreak/>
        <w:t xml:space="preserve">Приложение 4 </w:t>
      </w:r>
    </w:p>
    <w:p w:rsidR="00B6172F" w:rsidRPr="00B6172F" w:rsidRDefault="00B6172F" w:rsidP="00CD3780">
      <w:pPr>
        <w:autoSpaceDE w:val="0"/>
        <w:autoSpaceDN w:val="0"/>
        <w:adjustRightInd w:val="0"/>
        <w:spacing w:after="0" w:line="240" w:lineRule="auto"/>
        <w:jc w:val="center"/>
        <w:rPr>
          <w:rFonts w:ascii="Times New Roman" w:eastAsiaTheme="minorHAnsi" w:hAnsi="Times New Roman"/>
          <w:color w:val="000000"/>
          <w:sz w:val="23"/>
          <w:szCs w:val="23"/>
        </w:rPr>
      </w:pPr>
      <w:r w:rsidRPr="00B6172F">
        <w:rPr>
          <w:rFonts w:ascii="Times New Roman" w:eastAsiaTheme="minorHAnsi" w:hAnsi="Times New Roman"/>
          <w:b/>
          <w:bCs/>
          <w:color w:val="000000"/>
          <w:sz w:val="23"/>
          <w:szCs w:val="23"/>
        </w:rPr>
        <w:t>РЕКОМЕНДАЦИИ</w:t>
      </w:r>
    </w:p>
    <w:p w:rsidR="00B6172F" w:rsidRPr="00B6172F" w:rsidRDefault="00B6172F" w:rsidP="00CD3780">
      <w:pPr>
        <w:autoSpaceDE w:val="0"/>
        <w:autoSpaceDN w:val="0"/>
        <w:adjustRightInd w:val="0"/>
        <w:spacing w:after="0" w:line="240" w:lineRule="auto"/>
        <w:jc w:val="center"/>
        <w:rPr>
          <w:rFonts w:ascii="Times New Roman" w:eastAsiaTheme="minorHAnsi" w:hAnsi="Times New Roman"/>
          <w:color w:val="000000"/>
          <w:sz w:val="23"/>
          <w:szCs w:val="23"/>
        </w:rPr>
      </w:pPr>
      <w:r w:rsidRPr="00B6172F">
        <w:rPr>
          <w:rFonts w:ascii="Times New Roman" w:eastAsiaTheme="minorHAnsi" w:hAnsi="Times New Roman"/>
          <w:b/>
          <w:bCs/>
          <w:color w:val="000000"/>
          <w:sz w:val="23"/>
          <w:szCs w:val="23"/>
        </w:rPr>
        <w:t>ПО РЕАЛИЗАЦИИ ОБРАЗОВАТЕЛЬНЫХ ПРОГРАММ С ПРИМЕНЕНИЕМ ЭЛЕКТРОННОГО ОБУЧЕНИЯ И ДИСТАНЦИОННЫХ ОБРАЗОВАТЕЛЬНЫХ ТЕХНОЛОГИЙ ДЛЯ ЛИЦ С НАРУШЕНИЕМ ОПОРНО-ДВИГАТЕЛЬНОГО АППАТАРА</w:t>
      </w:r>
    </w:p>
    <w:p w:rsidR="00B6172F" w:rsidRPr="00B6172F" w:rsidRDefault="00B6172F" w:rsidP="00CD3780">
      <w:pPr>
        <w:autoSpaceDE w:val="0"/>
        <w:autoSpaceDN w:val="0"/>
        <w:adjustRightInd w:val="0"/>
        <w:spacing w:after="0" w:line="240" w:lineRule="auto"/>
        <w:ind w:firstLine="851"/>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t xml:space="preserve">Практика обучения лиц с нарушением опорно-двигательного аппарата (НОДА) в дистанционном режиме должна выстраиваться на основе учета их индивидуальных возможностей и вероятных психофизиологических дисфункций первичного и вторичного характера. Кроме того, следует иметь в виду, что при НОДА часто наблюдаются сочетанные и множественные нарушения развития (зрительные и слуховые патологии, речевые расстройства, недоразвитие/нарушение или утрата двигательных функций, нарушение интеллекта и др.), которые также необходимо учитывать при апробации дистанционного формата получения образования. </w:t>
      </w:r>
    </w:p>
    <w:p w:rsidR="00B6172F" w:rsidRPr="00B6172F" w:rsidRDefault="00B6172F" w:rsidP="00CD3780">
      <w:pPr>
        <w:autoSpaceDE w:val="0"/>
        <w:autoSpaceDN w:val="0"/>
        <w:adjustRightInd w:val="0"/>
        <w:spacing w:after="0" w:line="240" w:lineRule="auto"/>
        <w:ind w:firstLine="851"/>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t xml:space="preserve">Ведущими условиями качественной организации образовательного процесса для обозначенной категории обучающихся является опора на ряд постулатов педагогической деятельности, позволяющих своевременно </w:t>
      </w:r>
      <w:r w:rsidR="00CD3780">
        <w:rPr>
          <w:rFonts w:ascii="Times New Roman" w:eastAsiaTheme="minorHAnsi" w:hAnsi="Times New Roman"/>
          <w:color w:val="000000"/>
          <w:sz w:val="28"/>
          <w:szCs w:val="28"/>
        </w:rPr>
        <w:br/>
      </w:r>
      <w:r w:rsidRPr="00B6172F">
        <w:rPr>
          <w:rFonts w:ascii="Times New Roman" w:eastAsiaTheme="minorHAnsi" w:hAnsi="Times New Roman"/>
          <w:color w:val="000000"/>
          <w:sz w:val="28"/>
          <w:szCs w:val="28"/>
        </w:rPr>
        <w:t xml:space="preserve">и максимально полно компенсировать дефициты развития лиц с НОДА </w:t>
      </w:r>
      <w:r w:rsidR="00CD3780">
        <w:rPr>
          <w:rFonts w:ascii="Times New Roman" w:eastAsiaTheme="minorHAnsi" w:hAnsi="Times New Roman"/>
          <w:color w:val="000000"/>
          <w:sz w:val="28"/>
          <w:szCs w:val="28"/>
        </w:rPr>
        <w:br/>
      </w:r>
      <w:r w:rsidRPr="00B6172F">
        <w:rPr>
          <w:rFonts w:ascii="Times New Roman" w:eastAsiaTheme="minorHAnsi" w:hAnsi="Times New Roman"/>
          <w:color w:val="000000"/>
          <w:sz w:val="28"/>
          <w:szCs w:val="28"/>
        </w:rPr>
        <w:t xml:space="preserve">и интенсифицировать их способности к обучению в дистанционном режиме. </w:t>
      </w:r>
      <w:proofErr w:type="gramStart"/>
      <w:r w:rsidRPr="00B6172F">
        <w:rPr>
          <w:rFonts w:ascii="Times New Roman" w:eastAsiaTheme="minorHAnsi" w:hAnsi="Times New Roman"/>
          <w:color w:val="000000"/>
          <w:sz w:val="28"/>
          <w:szCs w:val="28"/>
        </w:rPr>
        <w:t xml:space="preserve">В целом базовыми педагогическими принципами при работе </w:t>
      </w:r>
      <w:r w:rsidR="00CD3780">
        <w:rPr>
          <w:rFonts w:ascii="Times New Roman" w:eastAsiaTheme="minorHAnsi" w:hAnsi="Times New Roman"/>
          <w:color w:val="000000"/>
          <w:sz w:val="28"/>
          <w:szCs w:val="28"/>
        </w:rPr>
        <w:br/>
      </w:r>
      <w:r w:rsidRPr="00B6172F">
        <w:rPr>
          <w:rFonts w:ascii="Times New Roman" w:eastAsiaTheme="minorHAnsi" w:hAnsi="Times New Roman"/>
          <w:color w:val="000000"/>
          <w:sz w:val="28"/>
          <w:szCs w:val="28"/>
        </w:rPr>
        <w:t xml:space="preserve">с обучающимися данной нозологической группы в удаленном формате выступают: </w:t>
      </w:r>
      <w:proofErr w:type="gramEnd"/>
    </w:p>
    <w:p w:rsidR="00B6172F" w:rsidRPr="00B6172F" w:rsidRDefault="00B6172F" w:rsidP="00CD3780">
      <w:pPr>
        <w:autoSpaceDE w:val="0"/>
        <w:autoSpaceDN w:val="0"/>
        <w:adjustRightInd w:val="0"/>
        <w:spacing w:after="0" w:line="240" w:lineRule="auto"/>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t xml:space="preserve">- поэтапная </w:t>
      </w:r>
      <w:proofErr w:type="spellStart"/>
      <w:r w:rsidRPr="00B6172F">
        <w:rPr>
          <w:rFonts w:ascii="Times New Roman" w:eastAsiaTheme="minorHAnsi" w:hAnsi="Times New Roman"/>
          <w:color w:val="000000"/>
          <w:sz w:val="28"/>
          <w:szCs w:val="28"/>
        </w:rPr>
        <w:t>операционализация</w:t>
      </w:r>
      <w:proofErr w:type="spellEnd"/>
      <w:r w:rsidRPr="00B6172F">
        <w:rPr>
          <w:rFonts w:ascii="Times New Roman" w:eastAsiaTheme="minorHAnsi" w:hAnsi="Times New Roman"/>
          <w:color w:val="000000"/>
          <w:sz w:val="28"/>
          <w:szCs w:val="28"/>
        </w:rPr>
        <w:t xml:space="preserve"> действий и их демонстрация. Часто встречающейся психолого-педагогической особенностью многих обучающихся рассматриваемой группы является формирование мышления по типу «социальных ножниц», вызванных действием длительной социальной депривации и изоляции, в </w:t>
      </w:r>
      <w:proofErr w:type="gramStart"/>
      <w:r w:rsidRPr="00B6172F">
        <w:rPr>
          <w:rFonts w:ascii="Times New Roman" w:eastAsiaTheme="minorHAnsi" w:hAnsi="Times New Roman"/>
          <w:color w:val="000000"/>
          <w:sz w:val="28"/>
          <w:szCs w:val="28"/>
        </w:rPr>
        <w:t>связи</w:t>
      </w:r>
      <w:proofErr w:type="gramEnd"/>
      <w:r w:rsidRPr="00B6172F">
        <w:rPr>
          <w:rFonts w:ascii="Times New Roman" w:eastAsiaTheme="minorHAnsi" w:hAnsi="Times New Roman"/>
          <w:color w:val="000000"/>
          <w:sz w:val="28"/>
          <w:szCs w:val="28"/>
        </w:rPr>
        <w:t xml:space="preserve"> с чем оперативное освоение </w:t>
      </w:r>
      <w:r w:rsidR="00CD3780">
        <w:rPr>
          <w:rFonts w:ascii="Times New Roman" w:eastAsiaTheme="minorHAnsi" w:hAnsi="Times New Roman"/>
          <w:color w:val="000000"/>
          <w:sz w:val="28"/>
          <w:szCs w:val="28"/>
        </w:rPr>
        <w:br/>
      </w:r>
      <w:r w:rsidRPr="00B6172F">
        <w:rPr>
          <w:rFonts w:ascii="Times New Roman" w:eastAsiaTheme="minorHAnsi" w:hAnsi="Times New Roman"/>
          <w:color w:val="000000"/>
          <w:sz w:val="28"/>
          <w:szCs w:val="28"/>
        </w:rPr>
        <w:t xml:space="preserve">в сравнительно короткие сроки новых элементов деятельности при дистанционном обучении может повлечь за собой низкую способность качественно </w:t>
      </w:r>
      <w:proofErr w:type="spellStart"/>
      <w:r w:rsidRPr="00B6172F">
        <w:rPr>
          <w:rFonts w:ascii="Times New Roman" w:eastAsiaTheme="minorHAnsi" w:hAnsi="Times New Roman"/>
          <w:color w:val="000000"/>
          <w:sz w:val="28"/>
          <w:szCs w:val="28"/>
        </w:rPr>
        <w:t>интериоризировать</w:t>
      </w:r>
      <w:proofErr w:type="spellEnd"/>
      <w:r w:rsidRPr="00B6172F">
        <w:rPr>
          <w:rFonts w:ascii="Times New Roman" w:eastAsiaTheme="minorHAnsi" w:hAnsi="Times New Roman"/>
          <w:color w:val="000000"/>
          <w:sz w:val="28"/>
          <w:szCs w:val="28"/>
        </w:rPr>
        <w:t xml:space="preserve"> обучающие возможности различных онлайн платформ. Поэтому педагогу следует быть готовым давать четкую пошаговую инструкцию по преодолению возникающих проблем </w:t>
      </w:r>
      <w:r w:rsidR="00CD3780">
        <w:rPr>
          <w:rFonts w:ascii="Times New Roman" w:eastAsiaTheme="minorHAnsi" w:hAnsi="Times New Roman"/>
          <w:color w:val="000000"/>
          <w:sz w:val="28"/>
          <w:szCs w:val="28"/>
        </w:rPr>
        <w:br/>
      </w:r>
      <w:r w:rsidRPr="00B6172F">
        <w:rPr>
          <w:rFonts w:ascii="Times New Roman" w:eastAsiaTheme="minorHAnsi" w:hAnsi="Times New Roman"/>
          <w:color w:val="000000"/>
          <w:sz w:val="28"/>
          <w:szCs w:val="28"/>
        </w:rPr>
        <w:t xml:space="preserve">и многократно демонстрировать способы их решения; </w:t>
      </w:r>
    </w:p>
    <w:p w:rsidR="00B6172F" w:rsidRPr="00B6172F" w:rsidRDefault="00B6172F" w:rsidP="00CD3780">
      <w:pPr>
        <w:autoSpaceDE w:val="0"/>
        <w:autoSpaceDN w:val="0"/>
        <w:adjustRightInd w:val="0"/>
        <w:spacing w:after="0" w:line="240" w:lineRule="auto"/>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t xml:space="preserve">- активная опора на технико-сервисную модель обучения, которая предполагает использование вспомогательных технических средств </w:t>
      </w:r>
      <w:r w:rsidR="00CD3780">
        <w:rPr>
          <w:rFonts w:ascii="Times New Roman" w:eastAsiaTheme="minorHAnsi" w:hAnsi="Times New Roman"/>
          <w:color w:val="000000"/>
          <w:sz w:val="28"/>
          <w:szCs w:val="28"/>
        </w:rPr>
        <w:br/>
      </w:r>
      <w:r w:rsidRPr="00B6172F">
        <w:rPr>
          <w:rFonts w:ascii="Times New Roman" w:eastAsiaTheme="minorHAnsi" w:hAnsi="Times New Roman"/>
          <w:color w:val="000000"/>
          <w:sz w:val="28"/>
          <w:szCs w:val="28"/>
        </w:rPr>
        <w:t xml:space="preserve">и инструментов обучения (специальные «мягкие» компьютерные мыши, клавиатуры с увеличенными кнопками, программное обеспечение для голосового ввода текста и </w:t>
      </w:r>
      <w:proofErr w:type="spellStart"/>
      <w:r w:rsidRPr="00B6172F">
        <w:rPr>
          <w:rFonts w:ascii="Times New Roman" w:eastAsiaTheme="minorHAnsi" w:hAnsi="Times New Roman"/>
          <w:color w:val="000000"/>
          <w:sz w:val="28"/>
          <w:szCs w:val="28"/>
        </w:rPr>
        <w:t>т.д</w:t>
      </w:r>
      <w:proofErr w:type="spellEnd"/>
      <w:r w:rsidRPr="00B6172F">
        <w:rPr>
          <w:rFonts w:ascii="Times New Roman" w:eastAsiaTheme="minorHAnsi" w:hAnsi="Times New Roman"/>
          <w:color w:val="000000"/>
          <w:sz w:val="28"/>
          <w:szCs w:val="28"/>
        </w:rPr>
        <w:t xml:space="preserve">). Особенно актуален этот принцип при работе </w:t>
      </w:r>
      <w:r w:rsidR="00CD3780">
        <w:rPr>
          <w:rFonts w:ascii="Times New Roman" w:eastAsiaTheme="minorHAnsi" w:hAnsi="Times New Roman"/>
          <w:color w:val="000000"/>
          <w:sz w:val="28"/>
          <w:szCs w:val="28"/>
        </w:rPr>
        <w:br/>
      </w:r>
      <w:r w:rsidRPr="00B6172F">
        <w:rPr>
          <w:rFonts w:ascii="Times New Roman" w:eastAsiaTheme="minorHAnsi" w:hAnsi="Times New Roman"/>
          <w:color w:val="000000"/>
          <w:sz w:val="28"/>
          <w:szCs w:val="28"/>
        </w:rPr>
        <w:t xml:space="preserve">с </w:t>
      </w:r>
      <w:proofErr w:type="gramStart"/>
      <w:r w:rsidRPr="00B6172F">
        <w:rPr>
          <w:rFonts w:ascii="Times New Roman" w:eastAsiaTheme="minorHAnsi" w:hAnsi="Times New Roman"/>
          <w:color w:val="000000"/>
          <w:sz w:val="28"/>
          <w:szCs w:val="28"/>
        </w:rPr>
        <w:t>обучающимися</w:t>
      </w:r>
      <w:proofErr w:type="gramEnd"/>
      <w:r w:rsidRPr="00B6172F">
        <w:rPr>
          <w:rFonts w:ascii="Times New Roman" w:eastAsiaTheme="minorHAnsi" w:hAnsi="Times New Roman"/>
          <w:color w:val="000000"/>
          <w:sz w:val="28"/>
          <w:szCs w:val="28"/>
        </w:rPr>
        <w:t xml:space="preserve">, имеющими гиперкинезы и сложности с мелкой моторикой рук; </w:t>
      </w:r>
    </w:p>
    <w:p w:rsidR="00B6172F" w:rsidRPr="00B6172F" w:rsidRDefault="00B6172F" w:rsidP="00CD3780">
      <w:pPr>
        <w:pageBreakBefore/>
        <w:autoSpaceDE w:val="0"/>
        <w:autoSpaceDN w:val="0"/>
        <w:adjustRightInd w:val="0"/>
        <w:spacing w:after="0" w:line="240" w:lineRule="auto"/>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lastRenderedPageBreak/>
        <w:t>- персонификация образовательной деятельности. В условиях дистанционного обучения актуализируется проблема самоорганизации обучающихся и поддержание мотивации к выполнению требуемых видов активности. Подверженность фактором социальной депривации создает для лиц, имеющих НОДА, повышенные риски отсутствия стимулов для обучения, а также является пусковым механизмом формирования недостаточности навыков самоорганизации, требуемых при дистанционном образовании. В данной ситуации педагогу в сотрудничестве с психологом необходимо оказывать поддержку обучающемуся при идентификации</w:t>
      </w:r>
      <w:r w:rsidR="00CD3780">
        <w:rPr>
          <w:rFonts w:ascii="Times New Roman" w:eastAsiaTheme="minorHAnsi" w:hAnsi="Times New Roman"/>
          <w:color w:val="000000"/>
          <w:sz w:val="28"/>
          <w:szCs w:val="28"/>
        </w:rPr>
        <w:br/>
      </w:r>
      <w:r w:rsidRPr="00B6172F">
        <w:rPr>
          <w:rFonts w:ascii="Times New Roman" w:eastAsiaTheme="minorHAnsi" w:hAnsi="Times New Roman"/>
          <w:color w:val="000000"/>
          <w:sz w:val="28"/>
          <w:szCs w:val="28"/>
        </w:rPr>
        <w:t xml:space="preserve"> и рефлексии его личностных смыслов образовательной деятельности </w:t>
      </w:r>
      <w:r w:rsidR="00CD3780">
        <w:rPr>
          <w:rFonts w:ascii="Times New Roman" w:eastAsiaTheme="minorHAnsi" w:hAnsi="Times New Roman"/>
          <w:color w:val="000000"/>
          <w:sz w:val="28"/>
          <w:szCs w:val="28"/>
        </w:rPr>
        <w:br/>
      </w:r>
      <w:r w:rsidRPr="00B6172F">
        <w:rPr>
          <w:rFonts w:ascii="Times New Roman" w:eastAsiaTheme="minorHAnsi" w:hAnsi="Times New Roman"/>
          <w:color w:val="000000"/>
          <w:sz w:val="28"/>
          <w:szCs w:val="28"/>
        </w:rPr>
        <w:t>в контексте проектирования возможности их применения в дальнейшем</w:t>
      </w:r>
      <w:r w:rsidR="00CD3780">
        <w:rPr>
          <w:rFonts w:ascii="Times New Roman" w:eastAsiaTheme="minorHAnsi" w:hAnsi="Times New Roman"/>
          <w:color w:val="000000"/>
          <w:sz w:val="28"/>
          <w:szCs w:val="28"/>
        </w:rPr>
        <w:br/>
      </w:r>
      <w:r w:rsidRPr="00B6172F">
        <w:rPr>
          <w:rFonts w:ascii="Times New Roman" w:eastAsiaTheme="minorHAnsi" w:hAnsi="Times New Roman"/>
          <w:color w:val="000000"/>
          <w:sz w:val="28"/>
          <w:szCs w:val="28"/>
        </w:rPr>
        <w:t xml:space="preserve"> и обеспечения непрерывности образовательного процесса в целом; </w:t>
      </w:r>
    </w:p>
    <w:p w:rsidR="00B6172F" w:rsidRPr="00B6172F" w:rsidRDefault="00B6172F" w:rsidP="00CD3780">
      <w:pPr>
        <w:autoSpaceDE w:val="0"/>
        <w:autoSpaceDN w:val="0"/>
        <w:adjustRightInd w:val="0"/>
        <w:spacing w:after="0" w:line="240" w:lineRule="auto"/>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t>- опора на сохранные сигнальные системы восприятия информации. При сопутствующих НОДА патологиях зрительного и/или слухового характера</w:t>
      </w:r>
      <w:r w:rsidR="00CD3780">
        <w:rPr>
          <w:rFonts w:ascii="Times New Roman" w:eastAsiaTheme="minorHAnsi" w:hAnsi="Times New Roman"/>
          <w:color w:val="000000"/>
          <w:sz w:val="28"/>
          <w:szCs w:val="28"/>
        </w:rPr>
        <w:br/>
      </w:r>
      <w:r w:rsidRPr="00B6172F">
        <w:rPr>
          <w:rFonts w:ascii="Times New Roman" w:eastAsiaTheme="minorHAnsi" w:hAnsi="Times New Roman"/>
          <w:color w:val="000000"/>
          <w:sz w:val="28"/>
          <w:szCs w:val="28"/>
        </w:rPr>
        <w:t xml:space="preserve"> в ходе практической деятельности педагогу следует ориентироваться на индивидуальные возможности обучающегося при восприятии и дальнейшей обработке информации и адаптировать образовательный контент посредством перевода данных в видео- и ауди</w:t>
      </w:r>
      <w:proofErr w:type="gramStart"/>
      <w:r w:rsidRPr="00B6172F">
        <w:rPr>
          <w:rFonts w:ascii="Times New Roman" w:eastAsiaTheme="minorHAnsi" w:hAnsi="Times New Roman"/>
          <w:color w:val="000000"/>
          <w:sz w:val="28"/>
          <w:szCs w:val="28"/>
        </w:rPr>
        <w:t>о-</w:t>
      </w:r>
      <w:proofErr w:type="gramEnd"/>
      <w:r w:rsidRPr="00B6172F">
        <w:rPr>
          <w:rFonts w:ascii="Times New Roman" w:eastAsiaTheme="minorHAnsi" w:hAnsi="Times New Roman"/>
          <w:color w:val="000000"/>
          <w:sz w:val="28"/>
          <w:szCs w:val="28"/>
        </w:rPr>
        <w:t xml:space="preserve"> формат; </w:t>
      </w:r>
    </w:p>
    <w:p w:rsidR="00B6172F" w:rsidRPr="00B6172F" w:rsidRDefault="00B6172F" w:rsidP="00CD3780">
      <w:pPr>
        <w:autoSpaceDE w:val="0"/>
        <w:autoSpaceDN w:val="0"/>
        <w:adjustRightInd w:val="0"/>
        <w:spacing w:after="0" w:line="240" w:lineRule="auto"/>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t xml:space="preserve">- ориентация предъявляемых заданий и формы их выполнения под индивидуальные особенности обучающихся. </w:t>
      </w:r>
      <w:proofErr w:type="gramStart"/>
      <w:r w:rsidRPr="00B6172F">
        <w:rPr>
          <w:rFonts w:ascii="Times New Roman" w:eastAsiaTheme="minorHAnsi" w:hAnsi="Times New Roman"/>
          <w:color w:val="000000"/>
          <w:sz w:val="28"/>
          <w:szCs w:val="28"/>
        </w:rPr>
        <w:t>В ситуации НОДА (особенно</w:t>
      </w:r>
      <w:r w:rsidR="00CD3780">
        <w:rPr>
          <w:rFonts w:ascii="Times New Roman" w:eastAsiaTheme="minorHAnsi" w:hAnsi="Times New Roman"/>
          <w:color w:val="000000"/>
          <w:sz w:val="28"/>
          <w:szCs w:val="28"/>
        </w:rPr>
        <w:br/>
      </w:r>
      <w:r w:rsidRPr="00B6172F">
        <w:rPr>
          <w:rFonts w:ascii="Times New Roman" w:eastAsiaTheme="minorHAnsi" w:hAnsi="Times New Roman"/>
          <w:color w:val="000000"/>
          <w:sz w:val="28"/>
          <w:szCs w:val="28"/>
        </w:rPr>
        <w:t xml:space="preserve"> в условиях сочетания ограниченности передвижения и парализации верхних конечностей, либо сопутствующих речевых, зрительных, слуховых, интеллектуальных патологиях либо иных органических дисфункций) педагогу следует консультироваться с </w:t>
      </w:r>
      <w:proofErr w:type="spellStart"/>
      <w:r w:rsidRPr="00B6172F">
        <w:rPr>
          <w:rFonts w:ascii="Times New Roman" w:eastAsiaTheme="minorHAnsi" w:hAnsi="Times New Roman"/>
          <w:color w:val="000000"/>
          <w:sz w:val="28"/>
          <w:szCs w:val="28"/>
        </w:rPr>
        <w:t>тьютором</w:t>
      </w:r>
      <w:proofErr w:type="spellEnd"/>
      <w:r w:rsidRPr="00B6172F">
        <w:rPr>
          <w:rFonts w:ascii="Times New Roman" w:eastAsiaTheme="minorHAnsi" w:hAnsi="Times New Roman"/>
          <w:color w:val="000000"/>
          <w:sz w:val="28"/>
          <w:szCs w:val="28"/>
        </w:rPr>
        <w:t xml:space="preserve">, самим обучающимся </w:t>
      </w:r>
      <w:r w:rsidR="00CD3780">
        <w:rPr>
          <w:rFonts w:ascii="Times New Roman" w:eastAsiaTheme="minorHAnsi" w:hAnsi="Times New Roman"/>
          <w:color w:val="000000"/>
          <w:sz w:val="28"/>
          <w:szCs w:val="28"/>
        </w:rPr>
        <w:br/>
      </w:r>
      <w:r w:rsidRPr="00B6172F">
        <w:rPr>
          <w:rFonts w:ascii="Times New Roman" w:eastAsiaTheme="minorHAnsi" w:hAnsi="Times New Roman"/>
          <w:color w:val="000000"/>
          <w:sz w:val="28"/>
          <w:szCs w:val="28"/>
        </w:rPr>
        <w:t xml:space="preserve">с нарушением ОДА и его родителями о возможных в рамках дистанционного обучения вариантах адаптации способов выполнения требуемых заданий; </w:t>
      </w:r>
      <w:proofErr w:type="gramEnd"/>
    </w:p>
    <w:p w:rsidR="00B6172F" w:rsidRPr="00B6172F" w:rsidRDefault="00B6172F" w:rsidP="00CD3780">
      <w:pPr>
        <w:autoSpaceDE w:val="0"/>
        <w:autoSpaceDN w:val="0"/>
        <w:adjustRightInd w:val="0"/>
        <w:spacing w:after="0" w:line="240" w:lineRule="auto"/>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t xml:space="preserve">- сегментация общего содержания занятия на отдельные блоки или модули. </w:t>
      </w:r>
      <w:proofErr w:type="gramStart"/>
      <w:r w:rsidRPr="00B6172F">
        <w:rPr>
          <w:rFonts w:ascii="Times New Roman" w:eastAsiaTheme="minorHAnsi" w:hAnsi="Times New Roman"/>
          <w:color w:val="000000"/>
          <w:sz w:val="28"/>
          <w:szCs w:val="28"/>
        </w:rPr>
        <w:t>При отдельных заболеваниях, приводящих к НОДА (например, правостороннем гемипарезе при ДЦП) у обучающихся могут возникать сложности, связанные с качественной обработкой и модуляцией воспринимаемой информации, что требует от педагога построения логически точного образовательного маршрута для данной категории обучающихся.</w:t>
      </w:r>
      <w:proofErr w:type="gramEnd"/>
      <w:r w:rsidRPr="00B6172F">
        <w:rPr>
          <w:rFonts w:ascii="Times New Roman" w:eastAsiaTheme="minorHAnsi" w:hAnsi="Times New Roman"/>
          <w:color w:val="000000"/>
          <w:sz w:val="28"/>
          <w:szCs w:val="28"/>
        </w:rPr>
        <w:t xml:space="preserve"> Использование дистанционных технологий обучения также должно опираться на размещение учебного материала в рамках онлайн-платформы по определенным секциям и четко обозначенными разделам, доступным для оперативного поиска и пользования всеми субъектами обучения; </w:t>
      </w:r>
    </w:p>
    <w:p w:rsidR="00B6172F" w:rsidRPr="00B6172F" w:rsidRDefault="00B6172F" w:rsidP="00CD3780">
      <w:pPr>
        <w:autoSpaceDE w:val="0"/>
        <w:autoSpaceDN w:val="0"/>
        <w:adjustRightInd w:val="0"/>
        <w:spacing w:after="0" w:line="240" w:lineRule="auto"/>
        <w:ind w:firstLine="851"/>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t xml:space="preserve">- внедрение </w:t>
      </w:r>
      <w:proofErr w:type="spellStart"/>
      <w:r w:rsidRPr="00B6172F">
        <w:rPr>
          <w:rFonts w:ascii="Times New Roman" w:eastAsiaTheme="minorHAnsi" w:hAnsi="Times New Roman"/>
          <w:color w:val="000000"/>
          <w:sz w:val="28"/>
          <w:szCs w:val="28"/>
        </w:rPr>
        <w:t>кейсовых</w:t>
      </w:r>
      <w:proofErr w:type="spellEnd"/>
      <w:r w:rsidRPr="00B6172F">
        <w:rPr>
          <w:rFonts w:ascii="Times New Roman" w:eastAsiaTheme="minorHAnsi" w:hAnsi="Times New Roman"/>
          <w:color w:val="000000"/>
          <w:sz w:val="28"/>
          <w:szCs w:val="28"/>
        </w:rPr>
        <w:t xml:space="preserve"> практик в дистанционную систему обучения. </w:t>
      </w:r>
      <w:r w:rsidR="00CD3780">
        <w:rPr>
          <w:rFonts w:ascii="Times New Roman" w:eastAsiaTheme="minorHAnsi" w:hAnsi="Times New Roman"/>
          <w:color w:val="000000"/>
          <w:sz w:val="28"/>
          <w:szCs w:val="28"/>
        </w:rPr>
        <w:t xml:space="preserve">      </w:t>
      </w:r>
      <w:r w:rsidRPr="00B6172F">
        <w:rPr>
          <w:rFonts w:ascii="Times New Roman" w:eastAsiaTheme="minorHAnsi" w:hAnsi="Times New Roman"/>
          <w:color w:val="000000"/>
          <w:sz w:val="28"/>
          <w:szCs w:val="28"/>
        </w:rPr>
        <w:t xml:space="preserve">Возможным дефектом органического генезиса у некоторой части обучающихся выступает формирование мозаичности мышления, выраженной в неравномерности развития отдельных психических функций. В этом </w:t>
      </w:r>
      <w:r w:rsidR="00CD3780">
        <w:rPr>
          <w:rFonts w:ascii="Times New Roman" w:eastAsiaTheme="minorHAnsi" w:hAnsi="Times New Roman"/>
          <w:color w:val="000000"/>
          <w:sz w:val="28"/>
          <w:szCs w:val="28"/>
        </w:rPr>
        <w:t xml:space="preserve">контексте опора педагога на практико-ориентированные примеры позволят развить данной категории </w:t>
      </w:r>
      <w:proofErr w:type="gramStart"/>
      <w:r w:rsidR="00CD3780">
        <w:rPr>
          <w:rFonts w:ascii="Times New Roman" w:eastAsiaTheme="minorHAnsi" w:hAnsi="Times New Roman"/>
          <w:color w:val="000000"/>
          <w:sz w:val="28"/>
          <w:szCs w:val="28"/>
        </w:rPr>
        <w:t>обучающихся</w:t>
      </w:r>
      <w:proofErr w:type="gramEnd"/>
      <w:r w:rsidR="00CD3780">
        <w:rPr>
          <w:rFonts w:ascii="Times New Roman" w:eastAsiaTheme="minorHAnsi" w:hAnsi="Times New Roman"/>
          <w:color w:val="000000"/>
          <w:sz w:val="28"/>
          <w:szCs w:val="28"/>
        </w:rPr>
        <w:t xml:space="preserve"> требуемые жизненные компетенции, необходимые для последующей успешной социальной адаптации:</w:t>
      </w:r>
    </w:p>
    <w:p w:rsidR="00CD3780" w:rsidRDefault="00B6172F" w:rsidP="00CD3780">
      <w:pPr>
        <w:autoSpaceDE w:val="0"/>
        <w:autoSpaceDN w:val="0"/>
        <w:adjustRightInd w:val="0"/>
        <w:spacing w:after="0" w:line="240" w:lineRule="auto"/>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t xml:space="preserve">- учет необходимости релаксации в ходе организации учебно-воспитательной деятельности в дистанционном формате. Распространенной особенностью </w:t>
      </w:r>
      <w:r w:rsidRPr="00B6172F">
        <w:rPr>
          <w:rFonts w:ascii="Times New Roman" w:eastAsiaTheme="minorHAnsi" w:hAnsi="Times New Roman"/>
          <w:color w:val="000000"/>
          <w:sz w:val="28"/>
          <w:szCs w:val="28"/>
        </w:rPr>
        <w:lastRenderedPageBreak/>
        <w:t xml:space="preserve">обучающихся с НОДА является их склонность к астении, проявляющаяся </w:t>
      </w:r>
      <w:r w:rsidR="00CD3780">
        <w:rPr>
          <w:rFonts w:ascii="Times New Roman" w:eastAsiaTheme="minorHAnsi" w:hAnsi="Times New Roman"/>
          <w:color w:val="000000"/>
          <w:sz w:val="28"/>
          <w:szCs w:val="28"/>
        </w:rPr>
        <w:br/>
      </w:r>
      <w:r w:rsidRPr="00B6172F">
        <w:rPr>
          <w:rFonts w:ascii="Times New Roman" w:eastAsiaTheme="minorHAnsi" w:hAnsi="Times New Roman"/>
          <w:color w:val="000000"/>
          <w:sz w:val="28"/>
          <w:szCs w:val="28"/>
        </w:rPr>
        <w:t xml:space="preserve">в быстрой и повышенной утомляемости при выполнении какого-либо однообразного вида деятельности. При реализации дистанционного обучения в ситуации отсутствия непосредственного очного контакта с </w:t>
      </w:r>
      <w:proofErr w:type="gramStart"/>
      <w:r w:rsidRPr="00B6172F">
        <w:rPr>
          <w:rFonts w:ascii="Times New Roman" w:eastAsiaTheme="minorHAnsi" w:hAnsi="Times New Roman"/>
          <w:color w:val="000000"/>
          <w:sz w:val="28"/>
          <w:szCs w:val="28"/>
        </w:rPr>
        <w:t>обучающимися</w:t>
      </w:r>
      <w:proofErr w:type="gramEnd"/>
      <w:r w:rsidRPr="00B6172F">
        <w:rPr>
          <w:rFonts w:ascii="Times New Roman" w:eastAsiaTheme="minorHAnsi" w:hAnsi="Times New Roman"/>
          <w:color w:val="000000"/>
          <w:sz w:val="28"/>
          <w:szCs w:val="28"/>
        </w:rPr>
        <w:t xml:space="preserve"> временные рамки наступления астенического синдрома сокращаются. В связи с этим педагогу следует делать относительно частые небольшие перерывы во время учебных занятий (не менее 1 раза в 30 минут) для возможности релаксации обучающихся и восстановления их способности </w:t>
      </w:r>
    </w:p>
    <w:p w:rsidR="00B6172F" w:rsidRPr="00B6172F" w:rsidRDefault="00B6172F" w:rsidP="00CD3780">
      <w:pPr>
        <w:autoSpaceDE w:val="0"/>
        <w:autoSpaceDN w:val="0"/>
        <w:adjustRightInd w:val="0"/>
        <w:spacing w:after="0" w:line="240" w:lineRule="auto"/>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t xml:space="preserve">к восприятию информации. Время проведения одноразовой дистанционной сессии должно составлять при этом в среднем 20-30 минут. </w:t>
      </w:r>
    </w:p>
    <w:p w:rsidR="00B6172F" w:rsidRPr="00B6172F" w:rsidRDefault="00B6172F" w:rsidP="00CD3780">
      <w:pPr>
        <w:autoSpaceDE w:val="0"/>
        <w:autoSpaceDN w:val="0"/>
        <w:adjustRightInd w:val="0"/>
        <w:spacing w:after="0" w:line="240" w:lineRule="auto"/>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t xml:space="preserve">- </w:t>
      </w:r>
      <w:proofErr w:type="gramStart"/>
      <w:r w:rsidRPr="00B6172F">
        <w:rPr>
          <w:rFonts w:ascii="Times New Roman" w:eastAsiaTheme="minorHAnsi" w:hAnsi="Times New Roman"/>
          <w:color w:val="000000"/>
          <w:sz w:val="28"/>
          <w:szCs w:val="28"/>
        </w:rPr>
        <w:t>о</w:t>
      </w:r>
      <w:proofErr w:type="gramEnd"/>
      <w:r w:rsidRPr="00B6172F">
        <w:rPr>
          <w:rFonts w:ascii="Times New Roman" w:eastAsiaTheme="minorHAnsi" w:hAnsi="Times New Roman"/>
          <w:color w:val="000000"/>
          <w:sz w:val="28"/>
          <w:szCs w:val="28"/>
        </w:rPr>
        <w:t xml:space="preserve">пора на элементы семиотической коммуникации. При сочетанных нарушениях ОДА и тяжелых речевых патологиях в ситуации отсутствия непосредственного контакта с обучающимся актуализируется вопрос поддержания педагогом невербальных форм коммуникации с ним. При наличии визуального контакта через использование видеосвязи педагогу следует придерживаться открытых жестов и поз, демонстрирующих психосоциальное принятие обучающегося. Кроме того, могут быть </w:t>
      </w:r>
      <w:proofErr w:type="gramStart"/>
      <w:r w:rsidRPr="00B6172F">
        <w:rPr>
          <w:rFonts w:ascii="Times New Roman" w:eastAsiaTheme="minorHAnsi" w:hAnsi="Times New Roman"/>
          <w:color w:val="000000"/>
          <w:sz w:val="28"/>
          <w:szCs w:val="28"/>
        </w:rPr>
        <w:t>применены</w:t>
      </w:r>
      <w:proofErr w:type="gramEnd"/>
      <w:r w:rsidRPr="00B6172F">
        <w:rPr>
          <w:rFonts w:ascii="Times New Roman" w:eastAsiaTheme="minorHAnsi" w:hAnsi="Times New Roman"/>
          <w:color w:val="000000"/>
          <w:sz w:val="28"/>
          <w:szCs w:val="28"/>
        </w:rPr>
        <w:t xml:space="preserve"> различные онлайн-символы (например, </w:t>
      </w:r>
      <w:proofErr w:type="spellStart"/>
      <w:r w:rsidRPr="00B6172F">
        <w:rPr>
          <w:rFonts w:ascii="Times New Roman" w:eastAsiaTheme="minorHAnsi" w:hAnsi="Times New Roman"/>
          <w:color w:val="000000"/>
          <w:sz w:val="28"/>
          <w:szCs w:val="28"/>
        </w:rPr>
        <w:t>смайлы</w:t>
      </w:r>
      <w:proofErr w:type="spellEnd"/>
      <w:r w:rsidRPr="00B6172F">
        <w:rPr>
          <w:rFonts w:ascii="Times New Roman" w:eastAsiaTheme="minorHAnsi" w:hAnsi="Times New Roman"/>
          <w:color w:val="000000"/>
          <w:sz w:val="28"/>
          <w:szCs w:val="28"/>
        </w:rPr>
        <w:t xml:space="preserve">, поднятая рука). </w:t>
      </w:r>
    </w:p>
    <w:p w:rsidR="00B6172F" w:rsidRPr="00B6172F" w:rsidRDefault="00B6172F" w:rsidP="00CD3780">
      <w:pPr>
        <w:autoSpaceDE w:val="0"/>
        <w:autoSpaceDN w:val="0"/>
        <w:adjustRightInd w:val="0"/>
        <w:spacing w:after="0" w:line="240" w:lineRule="auto"/>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t xml:space="preserve">Качественное включение </w:t>
      </w:r>
      <w:proofErr w:type="gramStart"/>
      <w:r w:rsidRPr="00B6172F">
        <w:rPr>
          <w:rFonts w:ascii="Times New Roman" w:eastAsiaTheme="minorHAnsi" w:hAnsi="Times New Roman"/>
          <w:color w:val="000000"/>
          <w:sz w:val="28"/>
          <w:szCs w:val="28"/>
        </w:rPr>
        <w:t>обучающихся</w:t>
      </w:r>
      <w:proofErr w:type="gramEnd"/>
      <w:r w:rsidRPr="00B6172F">
        <w:rPr>
          <w:rFonts w:ascii="Times New Roman" w:eastAsiaTheme="minorHAnsi" w:hAnsi="Times New Roman"/>
          <w:color w:val="000000"/>
          <w:sz w:val="28"/>
          <w:szCs w:val="28"/>
        </w:rPr>
        <w:t xml:space="preserve"> с НОДА в дистанционный учебный процесс также должно опираться на проработку используемой в этой ситуации образовательной программы. Дистанционное обучение лиц </w:t>
      </w:r>
      <w:r w:rsidR="00CD3780">
        <w:rPr>
          <w:rFonts w:ascii="Times New Roman" w:eastAsiaTheme="minorHAnsi" w:hAnsi="Times New Roman"/>
          <w:color w:val="000000"/>
          <w:sz w:val="28"/>
          <w:szCs w:val="28"/>
        </w:rPr>
        <w:br/>
      </w:r>
      <w:r w:rsidRPr="00B6172F">
        <w:rPr>
          <w:rFonts w:ascii="Times New Roman" w:eastAsiaTheme="minorHAnsi" w:hAnsi="Times New Roman"/>
          <w:color w:val="000000"/>
          <w:sz w:val="28"/>
          <w:szCs w:val="28"/>
        </w:rPr>
        <w:t xml:space="preserve">с НОДА должно происходить по той же образовательной программе, в том числе адаптированной, которая применялась при очном посещении занятий. Существенных тематических содержательных модификацией по учебным предметам в рамках адаптированной образовательной программы при ее применении в дистанционном формате не требуется, но необходимо включение отдельного блока с описанием специальных образовательных условий, режима и алгоритма обучения, которые подходят именно для дистанционной основы. Кроме того, возможно внедрение отдельных факультативных дисциплин в рамках образовательной программы, позволяющих </w:t>
      </w:r>
      <w:proofErr w:type="gramStart"/>
      <w:r w:rsidRPr="00B6172F">
        <w:rPr>
          <w:rFonts w:ascii="Times New Roman" w:eastAsiaTheme="minorHAnsi" w:hAnsi="Times New Roman"/>
          <w:color w:val="000000"/>
          <w:sz w:val="28"/>
          <w:szCs w:val="28"/>
        </w:rPr>
        <w:t>обучающимся</w:t>
      </w:r>
      <w:proofErr w:type="gramEnd"/>
      <w:r w:rsidRPr="00B6172F">
        <w:rPr>
          <w:rFonts w:ascii="Times New Roman" w:eastAsiaTheme="minorHAnsi" w:hAnsi="Times New Roman"/>
          <w:color w:val="000000"/>
          <w:sz w:val="28"/>
          <w:szCs w:val="28"/>
        </w:rPr>
        <w:t xml:space="preserve"> с НОДА успешно и быстро освоить требуемые информационные технологии. </w:t>
      </w:r>
    </w:p>
    <w:p w:rsidR="00B6172F" w:rsidRPr="00B6172F" w:rsidRDefault="00B6172F" w:rsidP="00CD3780">
      <w:pPr>
        <w:autoSpaceDE w:val="0"/>
        <w:autoSpaceDN w:val="0"/>
        <w:adjustRightInd w:val="0"/>
        <w:spacing w:after="0" w:line="240" w:lineRule="auto"/>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t xml:space="preserve">Другим ключевым условием успешного дистанционного обучения лиц </w:t>
      </w:r>
      <w:r w:rsidR="00CD3780">
        <w:rPr>
          <w:rFonts w:ascii="Times New Roman" w:eastAsiaTheme="minorHAnsi" w:hAnsi="Times New Roman"/>
          <w:color w:val="000000"/>
          <w:sz w:val="28"/>
          <w:szCs w:val="28"/>
        </w:rPr>
        <w:br/>
      </w:r>
      <w:r w:rsidRPr="00B6172F">
        <w:rPr>
          <w:rFonts w:ascii="Times New Roman" w:eastAsiaTheme="minorHAnsi" w:hAnsi="Times New Roman"/>
          <w:color w:val="000000"/>
          <w:sz w:val="28"/>
          <w:szCs w:val="28"/>
        </w:rPr>
        <w:t>с НОДА является скоординированная и резистентная реализация психолого-</w:t>
      </w:r>
      <w:r w:rsidR="00CD3780">
        <w:rPr>
          <w:rFonts w:ascii="Times New Roman" w:eastAsiaTheme="minorHAnsi" w:hAnsi="Times New Roman"/>
          <w:color w:val="000000"/>
          <w:sz w:val="28"/>
          <w:szCs w:val="28"/>
        </w:rPr>
        <w:t xml:space="preserve">педагогического, </w:t>
      </w:r>
      <w:proofErr w:type="spellStart"/>
      <w:r w:rsidR="00CD3780">
        <w:rPr>
          <w:rFonts w:ascii="Times New Roman" w:eastAsiaTheme="minorHAnsi" w:hAnsi="Times New Roman"/>
          <w:color w:val="000000"/>
          <w:sz w:val="28"/>
          <w:szCs w:val="28"/>
        </w:rPr>
        <w:t>тьюторского</w:t>
      </w:r>
      <w:proofErr w:type="spellEnd"/>
      <w:r w:rsidR="00CD3780">
        <w:rPr>
          <w:rFonts w:ascii="Times New Roman" w:eastAsiaTheme="minorHAnsi" w:hAnsi="Times New Roman"/>
          <w:color w:val="000000"/>
          <w:sz w:val="28"/>
          <w:szCs w:val="28"/>
        </w:rPr>
        <w:t xml:space="preserve"> сопровождения при выстраивании образовательной деятельности. Ключевыми задачами оказания психолого-педагогической помощи при дистанционном обучении являются:</w:t>
      </w:r>
    </w:p>
    <w:p w:rsidR="00B6172F" w:rsidRPr="00B6172F" w:rsidRDefault="00B6172F" w:rsidP="00CD3780">
      <w:pPr>
        <w:autoSpaceDE w:val="0"/>
        <w:autoSpaceDN w:val="0"/>
        <w:adjustRightInd w:val="0"/>
        <w:spacing w:after="103" w:line="240" w:lineRule="auto"/>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t xml:space="preserve"> формирование релевантной мотивации обучающихся к обучению (с трансформацией восприятия удаленных форм образовательной деятельности как вида отдыха на его рефлексию в качестве особой организации трудового процесса); </w:t>
      </w:r>
    </w:p>
    <w:p w:rsidR="00B6172F" w:rsidRPr="00B6172F" w:rsidRDefault="00B6172F" w:rsidP="00CD3780">
      <w:pPr>
        <w:autoSpaceDE w:val="0"/>
        <w:autoSpaceDN w:val="0"/>
        <w:adjustRightInd w:val="0"/>
        <w:spacing w:after="103" w:line="240" w:lineRule="auto"/>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t xml:space="preserve"> ликвидация элементов повышенной тревожности и неуверенности в себе обучающихся с НОДА, как результата необходимости оперативного освоения инновационных дистанционных технологий обучения и возможных </w:t>
      </w:r>
      <w:r w:rsidRPr="00B6172F">
        <w:rPr>
          <w:rFonts w:ascii="Times New Roman" w:eastAsiaTheme="minorHAnsi" w:hAnsi="Times New Roman"/>
          <w:color w:val="000000"/>
          <w:sz w:val="28"/>
          <w:szCs w:val="28"/>
        </w:rPr>
        <w:lastRenderedPageBreak/>
        <w:t xml:space="preserve">возникающих сложностей в этой связи из-за замедленной скорости переключения ими внимания; </w:t>
      </w:r>
    </w:p>
    <w:p w:rsidR="00B6172F" w:rsidRPr="00B6172F" w:rsidRDefault="00B6172F" w:rsidP="00CD3780">
      <w:pPr>
        <w:autoSpaceDE w:val="0"/>
        <w:autoSpaceDN w:val="0"/>
        <w:adjustRightInd w:val="0"/>
        <w:spacing w:after="103" w:line="240" w:lineRule="auto"/>
        <w:jc w:val="both"/>
        <w:rPr>
          <w:rFonts w:ascii="Times New Roman" w:eastAsiaTheme="minorHAnsi" w:hAnsi="Times New Roman"/>
          <w:color w:val="000000"/>
          <w:sz w:val="28"/>
          <w:szCs w:val="28"/>
        </w:rPr>
      </w:pPr>
      <w:proofErr w:type="gramStart"/>
      <w:r w:rsidRPr="00B6172F">
        <w:rPr>
          <w:rFonts w:ascii="Times New Roman" w:eastAsiaTheme="minorHAnsi" w:hAnsi="Times New Roman"/>
          <w:color w:val="000000"/>
          <w:sz w:val="28"/>
          <w:szCs w:val="28"/>
        </w:rPr>
        <w:t xml:space="preserve"> помощь в нормализации режима самоорганизации обучающихся с НОДА, находящихся в условиях дистанционного обучения; </w:t>
      </w:r>
      <w:proofErr w:type="gramEnd"/>
    </w:p>
    <w:p w:rsidR="00B6172F" w:rsidRPr="00B6172F" w:rsidRDefault="00B6172F" w:rsidP="00CD3780">
      <w:pPr>
        <w:autoSpaceDE w:val="0"/>
        <w:autoSpaceDN w:val="0"/>
        <w:adjustRightInd w:val="0"/>
        <w:spacing w:after="103" w:line="240" w:lineRule="auto"/>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t xml:space="preserve"> побуждение обучающегося с НОДА сохранять в условиях дистанционного обучения и домашней изоляции минимальные формы двигательной активности для предотвращения процесса полного редуцирования остаточных двигательных функций и навыков; </w:t>
      </w:r>
    </w:p>
    <w:p w:rsidR="00B6172F" w:rsidRPr="00B6172F" w:rsidRDefault="00B6172F" w:rsidP="00CD3780">
      <w:pPr>
        <w:autoSpaceDE w:val="0"/>
        <w:autoSpaceDN w:val="0"/>
        <w:adjustRightInd w:val="0"/>
        <w:spacing w:after="103" w:line="240" w:lineRule="auto"/>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t xml:space="preserve"> консультирование обучающихся с НОДА и их родителей (законных представителей) по стратегиям адаптации к условиям дистанционного обучения в ситуации быстрого прогрессирования некоторых заболеваний (например, </w:t>
      </w:r>
      <w:proofErr w:type="spellStart"/>
      <w:r w:rsidRPr="00B6172F">
        <w:rPr>
          <w:rFonts w:ascii="Times New Roman" w:eastAsiaTheme="minorHAnsi" w:hAnsi="Times New Roman"/>
          <w:color w:val="000000"/>
          <w:sz w:val="28"/>
          <w:szCs w:val="28"/>
        </w:rPr>
        <w:t>миодистрофия</w:t>
      </w:r>
      <w:proofErr w:type="spellEnd"/>
      <w:r w:rsidRPr="00B6172F">
        <w:rPr>
          <w:rFonts w:ascii="Times New Roman" w:eastAsiaTheme="minorHAnsi" w:hAnsi="Times New Roman"/>
          <w:color w:val="000000"/>
          <w:sz w:val="28"/>
          <w:szCs w:val="28"/>
        </w:rPr>
        <w:t xml:space="preserve"> </w:t>
      </w:r>
      <w:proofErr w:type="spellStart"/>
      <w:r w:rsidRPr="00B6172F">
        <w:rPr>
          <w:rFonts w:ascii="Times New Roman" w:eastAsiaTheme="minorHAnsi" w:hAnsi="Times New Roman"/>
          <w:color w:val="000000"/>
          <w:sz w:val="28"/>
          <w:szCs w:val="28"/>
        </w:rPr>
        <w:t>Дюшенна</w:t>
      </w:r>
      <w:proofErr w:type="spellEnd"/>
      <w:r w:rsidRPr="00B6172F">
        <w:rPr>
          <w:rFonts w:ascii="Times New Roman" w:eastAsiaTheme="minorHAnsi" w:hAnsi="Times New Roman"/>
          <w:color w:val="000000"/>
          <w:sz w:val="28"/>
          <w:szCs w:val="28"/>
        </w:rPr>
        <w:t xml:space="preserve">); </w:t>
      </w:r>
    </w:p>
    <w:p w:rsidR="00B6172F" w:rsidRPr="00B6172F" w:rsidRDefault="00B6172F" w:rsidP="00CD3780">
      <w:pPr>
        <w:autoSpaceDE w:val="0"/>
        <w:autoSpaceDN w:val="0"/>
        <w:adjustRightInd w:val="0"/>
        <w:spacing w:after="103" w:line="240" w:lineRule="auto"/>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t xml:space="preserve"> мотивирование родителей (законных представителей) оказывать при необходимости требуемую </w:t>
      </w:r>
      <w:proofErr w:type="spellStart"/>
      <w:r w:rsidRPr="00B6172F">
        <w:rPr>
          <w:rFonts w:ascii="Times New Roman" w:eastAsiaTheme="minorHAnsi" w:hAnsi="Times New Roman"/>
          <w:color w:val="000000"/>
          <w:sz w:val="28"/>
          <w:szCs w:val="28"/>
        </w:rPr>
        <w:t>ассистивную</w:t>
      </w:r>
      <w:proofErr w:type="spellEnd"/>
      <w:r w:rsidRPr="00B6172F">
        <w:rPr>
          <w:rFonts w:ascii="Times New Roman" w:eastAsiaTheme="minorHAnsi" w:hAnsi="Times New Roman"/>
          <w:color w:val="000000"/>
          <w:sz w:val="28"/>
          <w:szCs w:val="28"/>
        </w:rPr>
        <w:t xml:space="preserve"> помощь </w:t>
      </w:r>
      <w:proofErr w:type="gramStart"/>
      <w:r w:rsidRPr="00B6172F">
        <w:rPr>
          <w:rFonts w:ascii="Times New Roman" w:eastAsiaTheme="minorHAnsi" w:hAnsi="Times New Roman"/>
          <w:color w:val="000000"/>
          <w:sz w:val="28"/>
          <w:szCs w:val="28"/>
        </w:rPr>
        <w:t>обучающимся</w:t>
      </w:r>
      <w:proofErr w:type="gramEnd"/>
      <w:r w:rsidRPr="00B6172F">
        <w:rPr>
          <w:rFonts w:ascii="Times New Roman" w:eastAsiaTheme="minorHAnsi" w:hAnsi="Times New Roman"/>
          <w:color w:val="000000"/>
          <w:sz w:val="28"/>
          <w:szCs w:val="28"/>
        </w:rPr>
        <w:t xml:space="preserve"> с НОДА во время дистанционного обучения; </w:t>
      </w:r>
    </w:p>
    <w:p w:rsidR="00B6172F" w:rsidRPr="00B6172F" w:rsidRDefault="00B6172F" w:rsidP="00CD3780">
      <w:pPr>
        <w:autoSpaceDE w:val="0"/>
        <w:autoSpaceDN w:val="0"/>
        <w:adjustRightInd w:val="0"/>
        <w:spacing w:after="0" w:line="240" w:lineRule="auto"/>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t xml:space="preserve"> обучение </w:t>
      </w:r>
      <w:proofErr w:type="gramStart"/>
      <w:r w:rsidRPr="00B6172F">
        <w:rPr>
          <w:rFonts w:ascii="Times New Roman" w:eastAsiaTheme="minorHAnsi" w:hAnsi="Times New Roman"/>
          <w:color w:val="000000"/>
          <w:sz w:val="28"/>
          <w:szCs w:val="28"/>
        </w:rPr>
        <w:t>обучающихся</w:t>
      </w:r>
      <w:proofErr w:type="gramEnd"/>
      <w:r w:rsidRPr="00B6172F">
        <w:rPr>
          <w:rFonts w:ascii="Times New Roman" w:eastAsiaTheme="minorHAnsi" w:hAnsi="Times New Roman"/>
          <w:color w:val="000000"/>
          <w:sz w:val="28"/>
          <w:szCs w:val="28"/>
        </w:rPr>
        <w:t xml:space="preserve"> с НОДА навыкам своевременной регуляции и </w:t>
      </w:r>
      <w:proofErr w:type="spellStart"/>
      <w:r w:rsidRPr="00B6172F">
        <w:rPr>
          <w:rFonts w:ascii="Times New Roman" w:eastAsiaTheme="minorHAnsi" w:hAnsi="Times New Roman"/>
          <w:color w:val="000000"/>
          <w:sz w:val="28"/>
          <w:szCs w:val="28"/>
        </w:rPr>
        <w:t>саморелаксации</w:t>
      </w:r>
      <w:proofErr w:type="spellEnd"/>
      <w:r w:rsidRPr="00B6172F">
        <w:rPr>
          <w:rFonts w:ascii="Times New Roman" w:eastAsiaTheme="minorHAnsi" w:hAnsi="Times New Roman"/>
          <w:color w:val="000000"/>
          <w:sz w:val="28"/>
          <w:szCs w:val="28"/>
        </w:rPr>
        <w:t xml:space="preserve"> при возникновении реактивной мышечной </w:t>
      </w:r>
      <w:proofErr w:type="spellStart"/>
      <w:r w:rsidRPr="00B6172F">
        <w:rPr>
          <w:rFonts w:ascii="Times New Roman" w:eastAsiaTheme="minorHAnsi" w:hAnsi="Times New Roman"/>
          <w:color w:val="000000"/>
          <w:sz w:val="28"/>
          <w:szCs w:val="28"/>
        </w:rPr>
        <w:t>спастики</w:t>
      </w:r>
      <w:proofErr w:type="spellEnd"/>
      <w:r w:rsidRPr="00B6172F">
        <w:rPr>
          <w:rFonts w:ascii="Times New Roman" w:eastAsiaTheme="minorHAnsi" w:hAnsi="Times New Roman"/>
          <w:color w:val="000000"/>
          <w:sz w:val="28"/>
          <w:szCs w:val="28"/>
        </w:rPr>
        <w:t xml:space="preserve">, возникающей в результате длительного нахождения за компьютером. </w:t>
      </w:r>
    </w:p>
    <w:p w:rsidR="00B6172F" w:rsidRDefault="00CD3780" w:rsidP="00CD3780">
      <w:pPr>
        <w:autoSpaceDE w:val="0"/>
        <w:autoSpaceDN w:val="0"/>
        <w:adjustRightInd w:val="0"/>
        <w:spacing w:after="0"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 xml:space="preserve">          </w:t>
      </w:r>
      <w:proofErr w:type="spellStart"/>
      <w:r w:rsidR="00B6172F" w:rsidRPr="00B6172F">
        <w:rPr>
          <w:rFonts w:ascii="Times New Roman" w:eastAsiaTheme="minorHAnsi" w:hAnsi="Times New Roman"/>
          <w:color w:val="000000"/>
          <w:sz w:val="28"/>
          <w:szCs w:val="28"/>
        </w:rPr>
        <w:t>Тьюторское</w:t>
      </w:r>
      <w:proofErr w:type="spellEnd"/>
      <w:r w:rsidR="00B6172F" w:rsidRPr="00B6172F">
        <w:rPr>
          <w:rFonts w:ascii="Times New Roman" w:eastAsiaTheme="minorHAnsi" w:hAnsi="Times New Roman"/>
          <w:color w:val="000000"/>
          <w:sz w:val="28"/>
          <w:szCs w:val="28"/>
        </w:rPr>
        <w:t xml:space="preserve"> сопровождение обучающихся с НОДА в условиях дистанционного обучения должно носить запросно-диалоговый характер в онлайн-формате и быть нацелено на решение вариативных задач в зависимости от работы с конкретными субъектными группами. Так, в подсистеме «</w:t>
      </w:r>
      <w:proofErr w:type="spellStart"/>
      <w:r w:rsidR="00B6172F" w:rsidRPr="00B6172F">
        <w:rPr>
          <w:rFonts w:ascii="Times New Roman" w:eastAsiaTheme="minorHAnsi" w:hAnsi="Times New Roman"/>
          <w:color w:val="000000"/>
          <w:sz w:val="28"/>
          <w:szCs w:val="28"/>
        </w:rPr>
        <w:t>тьютор</w:t>
      </w:r>
      <w:proofErr w:type="spellEnd"/>
      <w:r w:rsidR="00B6172F" w:rsidRPr="00B6172F">
        <w:rPr>
          <w:rFonts w:ascii="Times New Roman" w:eastAsiaTheme="minorHAnsi" w:hAnsi="Times New Roman"/>
          <w:color w:val="000000"/>
          <w:sz w:val="28"/>
          <w:szCs w:val="28"/>
        </w:rPr>
        <w:t xml:space="preserve"> – педагог» возможно предоставление информационной поддержки учителю о психолого-педагогических и физиологических особенностях проявления конкретного заболевания при НОДА и оказание помощи в нахождении наиболее эффективного и адаптированного под онлайн формат педагогического инструментария взаимодействия с </w:t>
      </w:r>
      <w:proofErr w:type="gramStart"/>
      <w:r w:rsidR="00B6172F" w:rsidRPr="00B6172F">
        <w:rPr>
          <w:rFonts w:ascii="Times New Roman" w:eastAsiaTheme="minorHAnsi" w:hAnsi="Times New Roman"/>
          <w:color w:val="000000"/>
          <w:sz w:val="28"/>
          <w:szCs w:val="28"/>
        </w:rPr>
        <w:t>обучающимися</w:t>
      </w:r>
      <w:proofErr w:type="gramEnd"/>
      <w:r w:rsidR="00B6172F" w:rsidRPr="00B6172F">
        <w:rPr>
          <w:rFonts w:ascii="Times New Roman" w:eastAsiaTheme="minorHAnsi" w:hAnsi="Times New Roman"/>
          <w:color w:val="000000"/>
          <w:sz w:val="28"/>
          <w:szCs w:val="28"/>
        </w:rPr>
        <w:t xml:space="preserve"> указанной нозологической группы. Подсистема «</w:t>
      </w:r>
      <w:proofErr w:type="spellStart"/>
      <w:r w:rsidR="00B6172F" w:rsidRPr="00B6172F">
        <w:rPr>
          <w:rFonts w:ascii="Times New Roman" w:eastAsiaTheme="minorHAnsi" w:hAnsi="Times New Roman"/>
          <w:color w:val="000000"/>
          <w:sz w:val="28"/>
          <w:szCs w:val="28"/>
        </w:rPr>
        <w:t>тьютор</w:t>
      </w:r>
      <w:proofErr w:type="spellEnd"/>
      <w:r w:rsidR="00B6172F" w:rsidRPr="00B6172F">
        <w:rPr>
          <w:rFonts w:ascii="Times New Roman" w:eastAsiaTheme="minorHAnsi" w:hAnsi="Times New Roman"/>
          <w:color w:val="000000"/>
          <w:sz w:val="28"/>
          <w:szCs w:val="28"/>
        </w:rPr>
        <w:t xml:space="preserve">-обучающийся с </w:t>
      </w:r>
      <w:r>
        <w:rPr>
          <w:rFonts w:ascii="Times New Roman" w:eastAsiaTheme="minorHAnsi" w:hAnsi="Times New Roman"/>
          <w:color w:val="000000"/>
          <w:sz w:val="28"/>
          <w:szCs w:val="28"/>
        </w:rPr>
        <w:t>НОДА характеризуется направленностью на совместный поиск в ходе</w:t>
      </w:r>
      <w:r w:rsidR="002B7885">
        <w:rPr>
          <w:rFonts w:ascii="Times New Roman" w:eastAsiaTheme="minorHAnsi" w:hAnsi="Times New Roman"/>
          <w:color w:val="000000"/>
          <w:sz w:val="28"/>
          <w:szCs w:val="28"/>
        </w:rPr>
        <w:t xml:space="preserve"> учебно-воспитательной деятельности (с привлечением к работе психолога) тех видов когнитивной активности, которые дают возможность преодолеть свойственную для многих ригидность мышления </w:t>
      </w:r>
      <w:r w:rsidR="002B7885">
        <w:rPr>
          <w:rFonts w:ascii="Times New Roman" w:eastAsiaTheme="minorHAnsi" w:hAnsi="Times New Roman"/>
          <w:color w:val="000000"/>
          <w:sz w:val="28"/>
          <w:szCs w:val="28"/>
        </w:rPr>
        <w:br/>
        <w:t>и приспособиться к дистанционным формам обучения.</w:t>
      </w:r>
    </w:p>
    <w:p w:rsidR="00B6172F" w:rsidRPr="00B6172F" w:rsidRDefault="002B7885" w:rsidP="002B7885">
      <w:pPr>
        <w:autoSpaceDE w:val="0"/>
        <w:autoSpaceDN w:val="0"/>
        <w:adjustRightInd w:val="0"/>
        <w:spacing w:after="0"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 xml:space="preserve">           </w:t>
      </w:r>
      <w:r w:rsidR="00B6172F" w:rsidRPr="00B6172F">
        <w:rPr>
          <w:rFonts w:ascii="Times New Roman" w:eastAsiaTheme="minorHAnsi" w:hAnsi="Times New Roman"/>
          <w:color w:val="000000"/>
          <w:sz w:val="28"/>
          <w:szCs w:val="28"/>
        </w:rPr>
        <w:t xml:space="preserve">Возможным эффективным инструментом обеспечения </w:t>
      </w:r>
      <w:proofErr w:type="spellStart"/>
      <w:r w:rsidR="00B6172F" w:rsidRPr="00B6172F">
        <w:rPr>
          <w:rFonts w:ascii="Times New Roman" w:eastAsiaTheme="minorHAnsi" w:hAnsi="Times New Roman"/>
          <w:color w:val="000000"/>
          <w:sz w:val="28"/>
          <w:szCs w:val="28"/>
        </w:rPr>
        <w:t>тьюторской</w:t>
      </w:r>
      <w:proofErr w:type="spellEnd"/>
      <w:r w:rsidR="00B6172F" w:rsidRPr="00B6172F">
        <w:rPr>
          <w:rFonts w:ascii="Times New Roman" w:eastAsiaTheme="minorHAnsi" w:hAnsi="Times New Roman"/>
          <w:color w:val="000000"/>
          <w:sz w:val="28"/>
          <w:szCs w:val="28"/>
        </w:rPr>
        <w:t xml:space="preserve"> работы в онлайн-формате со всеми обозначенными субъектными категориями является составление целевых дорожных карт (возможно </w:t>
      </w:r>
      <w:r>
        <w:rPr>
          <w:rFonts w:ascii="Times New Roman" w:eastAsiaTheme="minorHAnsi" w:hAnsi="Times New Roman"/>
          <w:color w:val="000000"/>
          <w:sz w:val="28"/>
          <w:szCs w:val="28"/>
        </w:rPr>
        <w:br/>
      </w:r>
      <w:r w:rsidR="00B6172F" w:rsidRPr="00B6172F">
        <w:rPr>
          <w:rFonts w:ascii="Times New Roman" w:eastAsiaTheme="minorHAnsi" w:hAnsi="Times New Roman"/>
          <w:color w:val="000000"/>
          <w:sz w:val="28"/>
          <w:szCs w:val="28"/>
        </w:rPr>
        <w:t xml:space="preserve">с применением элементов </w:t>
      </w:r>
      <w:proofErr w:type="spellStart"/>
      <w:r w:rsidR="00B6172F" w:rsidRPr="00B6172F">
        <w:rPr>
          <w:rFonts w:ascii="Times New Roman" w:eastAsiaTheme="minorHAnsi" w:hAnsi="Times New Roman"/>
          <w:color w:val="000000"/>
          <w:sz w:val="28"/>
          <w:szCs w:val="28"/>
        </w:rPr>
        <w:t>инфографики</w:t>
      </w:r>
      <w:proofErr w:type="spellEnd"/>
      <w:r w:rsidR="00B6172F" w:rsidRPr="00B6172F">
        <w:rPr>
          <w:rFonts w:ascii="Times New Roman" w:eastAsiaTheme="minorHAnsi" w:hAnsi="Times New Roman"/>
          <w:color w:val="000000"/>
          <w:sz w:val="28"/>
          <w:szCs w:val="28"/>
        </w:rPr>
        <w:t xml:space="preserve">), дающих возможность всем участникам дистанционного образовательного процесса выявить свои функциональные позиции, обозначить ресурсы и инструменты их реализации, а также определить временные сроки выполнения и алгоритм намеченных действий. </w:t>
      </w:r>
      <w:proofErr w:type="gramStart"/>
      <w:r w:rsidR="00B6172F" w:rsidRPr="00B6172F">
        <w:rPr>
          <w:rFonts w:ascii="Times New Roman" w:eastAsiaTheme="minorHAnsi" w:hAnsi="Times New Roman"/>
          <w:color w:val="000000"/>
          <w:sz w:val="28"/>
          <w:szCs w:val="28"/>
        </w:rPr>
        <w:t xml:space="preserve">При условии успешной включенности обучающиеся с НОДА и его семьи в дистанционной учебно-воспитательный процесс может быть достаточным предоставление технической </w:t>
      </w:r>
      <w:proofErr w:type="spellStart"/>
      <w:r w:rsidR="00B6172F" w:rsidRPr="00B6172F">
        <w:rPr>
          <w:rFonts w:ascii="Times New Roman" w:eastAsiaTheme="minorHAnsi" w:hAnsi="Times New Roman"/>
          <w:color w:val="000000"/>
          <w:sz w:val="28"/>
          <w:szCs w:val="28"/>
        </w:rPr>
        <w:t>ассистивной</w:t>
      </w:r>
      <w:proofErr w:type="spellEnd"/>
      <w:r w:rsidR="00B6172F" w:rsidRPr="00B6172F">
        <w:rPr>
          <w:rFonts w:ascii="Times New Roman" w:eastAsiaTheme="minorHAnsi" w:hAnsi="Times New Roman"/>
          <w:color w:val="000000"/>
          <w:sz w:val="28"/>
          <w:szCs w:val="28"/>
        </w:rPr>
        <w:t xml:space="preserve"> помощи в виде четкой выдачи инструкций по пользованию программного обеспечения</w:t>
      </w:r>
      <w:r>
        <w:rPr>
          <w:rFonts w:ascii="Times New Roman" w:eastAsiaTheme="minorHAnsi" w:hAnsi="Times New Roman"/>
          <w:color w:val="000000"/>
          <w:sz w:val="28"/>
          <w:szCs w:val="28"/>
        </w:rPr>
        <w:br/>
      </w:r>
      <w:r w:rsidR="00B6172F" w:rsidRPr="00B6172F">
        <w:rPr>
          <w:rFonts w:ascii="Times New Roman" w:eastAsiaTheme="minorHAnsi" w:hAnsi="Times New Roman"/>
          <w:color w:val="000000"/>
          <w:sz w:val="28"/>
          <w:szCs w:val="28"/>
        </w:rPr>
        <w:lastRenderedPageBreak/>
        <w:t xml:space="preserve"> в определенных онлайн платформах.</w:t>
      </w:r>
      <w:proofErr w:type="gramEnd"/>
      <w:r w:rsidR="00B6172F" w:rsidRPr="00B6172F">
        <w:rPr>
          <w:rFonts w:ascii="Times New Roman" w:eastAsiaTheme="minorHAnsi" w:hAnsi="Times New Roman"/>
          <w:color w:val="000000"/>
          <w:sz w:val="28"/>
          <w:szCs w:val="28"/>
        </w:rPr>
        <w:t xml:space="preserve"> Функции ассистента может выполнять как подготовленный к работе с лицами, имеющими НОДА, программист, </w:t>
      </w:r>
      <w:r>
        <w:rPr>
          <w:rFonts w:ascii="Times New Roman" w:eastAsiaTheme="minorHAnsi" w:hAnsi="Times New Roman"/>
          <w:color w:val="000000"/>
          <w:sz w:val="28"/>
          <w:szCs w:val="28"/>
        </w:rPr>
        <w:br/>
      </w:r>
      <w:r w:rsidR="00B6172F" w:rsidRPr="00B6172F">
        <w:rPr>
          <w:rFonts w:ascii="Times New Roman" w:eastAsiaTheme="minorHAnsi" w:hAnsi="Times New Roman"/>
          <w:color w:val="000000"/>
          <w:sz w:val="28"/>
          <w:szCs w:val="28"/>
        </w:rPr>
        <w:t xml:space="preserve">а также специально обученные волонтеры или родители (законные представители). </w:t>
      </w:r>
    </w:p>
    <w:p w:rsidR="00B6172F" w:rsidRDefault="00B6172F" w:rsidP="002B7885">
      <w:pPr>
        <w:autoSpaceDE w:val="0"/>
        <w:autoSpaceDN w:val="0"/>
        <w:adjustRightInd w:val="0"/>
        <w:spacing w:after="0" w:line="240" w:lineRule="auto"/>
        <w:ind w:firstLine="851"/>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t xml:space="preserve">Адаптация образовательного процесса для лиц с НОДА в условиях дистанционного обучения, должна сочетаться с общими дидактическими, компенсаторными и коррекционно-развивающими принципами учебно-воспитательной деятельности в отношении данной категории обучающихся, которые реализуются при очном обучении. </w:t>
      </w:r>
      <w:proofErr w:type="gramStart"/>
      <w:r w:rsidRPr="00B6172F">
        <w:rPr>
          <w:rFonts w:ascii="Times New Roman" w:eastAsiaTheme="minorHAnsi" w:hAnsi="Times New Roman"/>
          <w:color w:val="000000"/>
          <w:sz w:val="28"/>
          <w:szCs w:val="28"/>
        </w:rPr>
        <w:t xml:space="preserve">Вместе с тем педагогу при реализации дистанционного обучения лиц с НОДА следует ориентироваться и на определенные специфические особенности онлайн-формата получения ими образования, а также на возможные их психологические, педагогические характеристики и требуемые для них специальные образовательные условия. </w:t>
      </w:r>
      <w:proofErr w:type="gramEnd"/>
    </w:p>
    <w:p w:rsidR="002B7885" w:rsidRDefault="002B7885" w:rsidP="002B7885">
      <w:pPr>
        <w:autoSpaceDE w:val="0"/>
        <w:autoSpaceDN w:val="0"/>
        <w:adjustRightInd w:val="0"/>
        <w:spacing w:after="0" w:line="240" w:lineRule="auto"/>
        <w:ind w:firstLine="851"/>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 xml:space="preserve">Необходима тщательная работа с родителями, с целью, чтобы студентам с </w:t>
      </w:r>
      <w:proofErr w:type="spellStart"/>
      <w:r>
        <w:rPr>
          <w:rFonts w:ascii="Times New Roman" w:eastAsiaTheme="minorHAnsi" w:hAnsi="Times New Roman"/>
          <w:color w:val="000000"/>
          <w:sz w:val="28"/>
          <w:szCs w:val="28"/>
        </w:rPr>
        <w:t>НОДом</w:t>
      </w:r>
      <w:proofErr w:type="spellEnd"/>
      <w:r>
        <w:rPr>
          <w:rFonts w:ascii="Times New Roman" w:eastAsiaTheme="minorHAnsi" w:hAnsi="Times New Roman"/>
          <w:color w:val="000000"/>
          <w:sz w:val="28"/>
          <w:szCs w:val="28"/>
        </w:rPr>
        <w:t xml:space="preserve"> дома для дистанционного обучения были созданы все необходимые условия: правильное расположение рабочего места, с правильным освещением и вентиляцией, оборудованное техническими средствами и средствами, необходимыми для конкретного случая миопатий (подставка под ноги, фиксатор для головы, подлокотники и т.д.)</w:t>
      </w:r>
    </w:p>
    <w:p w:rsidR="00B6172F" w:rsidRPr="00B6172F" w:rsidRDefault="00B6172F" w:rsidP="004679DA">
      <w:pPr>
        <w:pageBreakBefore/>
        <w:autoSpaceDE w:val="0"/>
        <w:autoSpaceDN w:val="0"/>
        <w:adjustRightInd w:val="0"/>
        <w:spacing w:after="0" w:line="240" w:lineRule="auto"/>
        <w:jc w:val="right"/>
        <w:rPr>
          <w:rFonts w:ascii="Times New Roman" w:eastAsiaTheme="minorHAnsi" w:hAnsi="Times New Roman"/>
          <w:color w:val="000000"/>
          <w:sz w:val="28"/>
          <w:szCs w:val="28"/>
        </w:rPr>
      </w:pPr>
      <w:r w:rsidRPr="00B6172F">
        <w:rPr>
          <w:rFonts w:ascii="Times New Roman" w:eastAsiaTheme="minorHAnsi" w:hAnsi="Times New Roman"/>
          <w:b/>
          <w:bCs/>
          <w:color w:val="000000"/>
          <w:sz w:val="28"/>
          <w:szCs w:val="28"/>
        </w:rPr>
        <w:lastRenderedPageBreak/>
        <w:t xml:space="preserve">Приложение 5 </w:t>
      </w:r>
    </w:p>
    <w:p w:rsidR="00B6172F" w:rsidRPr="00B6172F" w:rsidRDefault="00B6172F" w:rsidP="004679DA">
      <w:pPr>
        <w:autoSpaceDE w:val="0"/>
        <w:autoSpaceDN w:val="0"/>
        <w:adjustRightInd w:val="0"/>
        <w:spacing w:after="0" w:line="240" w:lineRule="auto"/>
        <w:jc w:val="center"/>
        <w:rPr>
          <w:rFonts w:ascii="Times New Roman" w:eastAsiaTheme="minorHAnsi" w:hAnsi="Times New Roman"/>
          <w:color w:val="000000"/>
          <w:sz w:val="23"/>
          <w:szCs w:val="23"/>
        </w:rPr>
      </w:pPr>
      <w:r w:rsidRPr="00B6172F">
        <w:rPr>
          <w:rFonts w:ascii="Times New Roman" w:eastAsiaTheme="minorHAnsi" w:hAnsi="Times New Roman"/>
          <w:b/>
          <w:bCs/>
          <w:color w:val="000000"/>
          <w:sz w:val="23"/>
          <w:szCs w:val="23"/>
        </w:rPr>
        <w:t>РЕКОМЕНДАЦИИ ПО РЕАЛИЗАЦИИ ОБРАЗОВАТЕЛЬНЫХ ПРОГРАММ</w:t>
      </w:r>
    </w:p>
    <w:p w:rsidR="00B6172F" w:rsidRPr="00B6172F" w:rsidRDefault="00B6172F" w:rsidP="004679DA">
      <w:pPr>
        <w:autoSpaceDE w:val="0"/>
        <w:autoSpaceDN w:val="0"/>
        <w:adjustRightInd w:val="0"/>
        <w:spacing w:after="0" w:line="240" w:lineRule="auto"/>
        <w:jc w:val="center"/>
        <w:rPr>
          <w:rFonts w:ascii="Times New Roman" w:eastAsiaTheme="minorHAnsi" w:hAnsi="Times New Roman"/>
          <w:color w:val="000000"/>
          <w:sz w:val="23"/>
          <w:szCs w:val="23"/>
        </w:rPr>
      </w:pPr>
      <w:r w:rsidRPr="00B6172F">
        <w:rPr>
          <w:rFonts w:ascii="Times New Roman" w:eastAsiaTheme="minorHAnsi" w:hAnsi="Times New Roman"/>
          <w:b/>
          <w:bCs/>
          <w:color w:val="000000"/>
          <w:sz w:val="23"/>
          <w:szCs w:val="23"/>
        </w:rPr>
        <w:t>С ПРИМЕНЕНИЕМ ЭЛЕКТРОННОГО ОБУЧЕНИЯ И ДИСТАНЦИОННЫХ ОБРАЗОВАТЕЛЬНЫХ ТЕХНОЛОГИЙ ДЛЯ ЛИЦ С МЕНТАЛЬНЫМИ НАРУШЕНИЯМИ И РАССТРОЙСТВАМИ АУТИСТИЧЕСКОГО СПЕКТРА</w:t>
      </w:r>
    </w:p>
    <w:p w:rsidR="00B6172F" w:rsidRPr="00B6172F" w:rsidRDefault="00B6172F" w:rsidP="00016481">
      <w:pPr>
        <w:autoSpaceDE w:val="0"/>
        <w:autoSpaceDN w:val="0"/>
        <w:adjustRightInd w:val="0"/>
        <w:spacing w:after="0" w:line="240" w:lineRule="auto"/>
        <w:jc w:val="both"/>
        <w:rPr>
          <w:rFonts w:ascii="Times New Roman" w:eastAsiaTheme="minorHAnsi" w:hAnsi="Times New Roman"/>
          <w:color w:val="000000"/>
          <w:sz w:val="28"/>
          <w:szCs w:val="28"/>
        </w:rPr>
      </w:pPr>
      <w:r w:rsidRPr="00B6172F">
        <w:rPr>
          <w:rFonts w:ascii="Times New Roman" w:eastAsiaTheme="minorHAnsi" w:hAnsi="Times New Roman"/>
          <w:i/>
          <w:iCs/>
          <w:color w:val="000000"/>
          <w:sz w:val="28"/>
          <w:szCs w:val="28"/>
        </w:rPr>
        <w:t xml:space="preserve">Организационно-технологические основы </w:t>
      </w:r>
      <w:r w:rsidR="00A97CFB">
        <w:rPr>
          <w:rFonts w:ascii="Times New Roman" w:eastAsiaTheme="minorHAnsi" w:hAnsi="Times New Roman"/>
          <w:i/>
          <w:iCs/>
          <w:color w:val="000000"/>
          <w:sz w:val="28"/>
          <w:szCs w:val="28"/>
        </w:rPr>
        <w:t>д</w:t>
      </w:r>
      <w:r w:rsidRPr="00B6172F">
        <w:rPr>
          <w:rFonts w:ascii="Times New Roman" w:eastAsiaTheme="minorHAnsi" w:hAnsi="Times New Roman"/>
          <w:i/>
          <w:iCs/>
          <w:color w:val="000000"/>
          <w:sz w:val="28"/>
          <w:szCs w:val="28"/>
        </w:rPr>
        <w:t xml:space="preserve">истанционного обучения лиц с ментальными нарушениями и расстройствами аутистического спектра </w:t>
      </w:r>
    </w:p>
    <w:p w:rsidR="00B6172F" w:rsidRPr="00B6172F" w:rsidRDefault="00B6172F" w:rsidP="00A97CFB">
      <w:pPr>
        <w:autoSpaceDE w:val="0"/>
        <w:autoSpaceDN w:val="0"/>
        <w:adjustRightInd w:val="0"/>
        <w:spacing w:after="0" w:line="240" w:lineRule="auto"/>
        <w:ind w:firstLine="851"/>
        <w:jc w:val="both"/>
        <w:rPr>
          <w:rFonts w:ascii="Times New Roman" w:eastAsiaTheme="minorHAnsi" w:hAnsi="Times New Roman"/>
          <w:color w:val="000000"/>
          <w:sz w:val="28"/>
          <w:szCs w:val="28"/>
        </w:rPr>
      </w:pPr>
      <w:proofErr w:type="gramStart"/>
      <w:r w:rsidRPr="00B6172F">
        <w:rPr>
          <w:rFonts w:ascii="Times New Roman" w:eastAsiaTheme="minorHAnsi" w:hAnsi="Times New Roman"/>
          <w:color w:val="000000"/>
          <w:sz w:val="28"/>
          <w:szCs w:val="28"/>
        </w:rPr>
        <w:t xml:space="preserve">Образовательный процесс для обучающихся с ментальными нарушениями и расстройствами аутистического спектра (далее - РАС), в условиях дистанционного обучения должен быть ориентирован на их особые образовательные потребности, индивидуальные возможности развития </w:t>
      </w:r>
      <w:r w:rsidR="00A97CFB">
        <w:rPr>
          <w:rFonts w:ascii="Times New Roman" w:eastAsiaTheme="minorHAnsi" w:hAnsi="Times New Roman"/>
          <w:color w:val="000000"/>
          <w:sz w:val="28"/>
          <w:szCs w:val="28"/>
        </w:rPr>
        <w:br/>
      </w:r>
      <w:r w:rsidRPr="00B6172F">
        <w:rPr>
          <w:rFonts w:ascii="Times New Roman" w:eastAsiaTheme="minorHAnsi" w:hAnsi="Times New Roman"/>
          <w:color w:val="000000"/>
          <w:sz w:val="28"/>
          <w:szCs w:val="28"/>
        </w:rPr>
        <w:t xml:space="preserve">и компенсаторные способности, позволяющие преодолевать первичную </w:t>
      </w:r>
      <w:r w:rsidR="00A97CFB">
        <w:rPr>
          <w:rFonts w:ascii="Times New Roman" w:eastAsiaTheme="minorHAnsi" w:hAnsi="Times New Roman"/>
          <w:color w:val="000000"/>
          <w:sz w:val="28"/>
          <w:szCs w:val="28"/>
        </w:rPr>
        <w:br/>
      </w:r>
      <w:r w:rsidRPr="00B6172F">
        <w:rPr>
          <w:rFonts w:ascii="Times New Roman" w:eastAsiaTheme="minorHAnsi" w:hAnsi="Times New Roman"/>
          <w:color w:val="000000"/>
          <w:sz w:val="28"/>
          <w:szCs w:val="28"/>
        </w:rPr>
        <w:t xml:space="preserve">и вторичную </w:t>
      </w:r>
      <w:proofErr w:type="spellStart"/>
      <w:r w:rsidRPr="00B6172F">
        <w:rPr>
          <w:rFonts w:ascii="Times New Roman" w:eastAsiaTheme="minorHAnsi" w:hAnsi="Times New Roman"/>
          <w:color w:val="000000"/>
          <w:sz w:val="28"/>
          <w:szCs w:val="28"/>
        </w:rPr>
        <w:t>дисфункциональность</w:t>
      </w:r>
      <w:proofErr w:type="spellEnd"/>
      <w:r w:rsidRPr="00B6172F">
        <w:rPr>
          <w:rFonts w:ascii="Times New Roman" w:eastAsiaTheme="minorHAnsi" w:hAnsi="Times New Roman"/>
          <w:color w:val="000000"/>
          <w:sz w:val="28"/>
          <w:szCs w:val="28"/>
        </w:rPr>
        <w:t xml:space="preserve">, а также достичь максимально возможного уровня адаптации в условиях экстремальных и кризисных ситуаций. </w:t>
      </w:r>
      <w:proofErr w:type="gramEnd"/>
    </w:p>
    <w:p w:rsidR="00B6172F" w:rsidRPr="00B6172F" w:rsidRDefault="00A97CFB" w:rsidP="00016481">
      <w:pPr>
        <w:autoSpaceDE w:val="0"/>
        <w:autoSpaceDN w:val="0"/>
        <w:adjustRightInd w:val="0"/>
        <w:spacing w:after="0"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Педагогические работники должны придерживаться следующих принципов</w:t>
      </w:r>
      <w:r w:rsidR="00B6172F" w:rsidRPr="00B6172F">
        <w:rPr>
          <w:rFonts w:ascii="Times New Roman" w:eastAsiaTheme="minorHAnsi" w:hAnsi="Times New Roman"/>
          <w:color w:val="000000"/>
          <w:sz w:val="28"/>
          <w:szCs w:val="28"/>
        </w:rPr>
        <w:t xml:space="preserve">: </w:t>
      </w:r>
    </w:p>
    <w:p w:rsidR="00B6172F" w:rsidRPr="00A97CFB" w:rsidRDefault="00A97CFB" w:rsidP="00A97CFB">
      <w:pPr>
        <w:pStyle w:val="a5"/>
        <w:numPr>
          <w:ilvl w:val="0"/>
          <w:numId w:val="15"/>
        </w:numPr>
        <w:autoSpaceDE w:val="0"/>
        <w:autoSpaceDN w:val="0"/>
        <w:adjustRightInd w:val="0"/>
        <w:spacing w:after="0"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М</w:t>
      </w:r>
      <w:r w:rsidR="00B6172F" w:rsidRPr="00A97CFB">
        <w:rPr>
          <w:rFonts w:ascii="Times New Roman" w:eastAsiaTheme="minorHAnsi" w:hAnsi="Times New Roman"/>
          <w:color w:val="000000"/>
          <w:sz w:val="28"/>
          <w:szCs w:val="28"/>
        </w:rPr>
        <w:t xml:space="preserve">аксимальная доступность, простота и последовательность изложения учебного материала; </w:t>
      </w:r>
    </w:p>
    <w:p w:rsidR="00B6172F" w:rsidRPr="00A97CFB" w:rsidRDefault="00A97CFB" w:rsidP="00A97CFB">
      <w:pPr>
        <w:pStyle w:val="a5"/>
        <w:numPr>
          <w:ilvl w:val="0"/>
          <w:numId w:val="15"/>
        </w:numPr>
        <w:autoSpaceDE w:val="0"/>
        <w:autoSpaceDN w:val="0"/>
        <w:adjustRightInd w:val="0"/>
        <w:spacing w:after="0"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В</w:t>
      </w:r>
      <w:r w:rsidR="00B6172F" w:rsidRPr="00A97CFB">
        <w:rPr>
          <w:rFonts w:ascii="Times New Roman" w:eastAsiaTheme="minorHAnsi" w:hAnsi="Times New Roman"/>
          <w:color w:val="000000"/>
          <w:sz w:val="28"/>
          <w:szCs w:val="28"/>
        </w:rPr>
        <w:t xml:space="preserve">изуализация преподаваемого учебного контента посредством использования </w:t>
      </w:r>
      <w:proofErr w:type="spellStart"/>
      <w:r w:rsidR="00B6172F" w:rsidRPr="00A97CFB">
        <w:rPr>
          <w:rFonts w:ascii="Times New Roman" w:eastAsiaTheme="minorHAnsi" w:hAnsi="Times New Roman"/>
          <w:color w:val="000000"/>
          <w:sz w:val="28"/>
          <w:szCs w:val="28"/>
        </w:rPr>
        <w:t>видеолекциий</w:t>
      </w:r>
      <w:proofErr w:type="spellEnd"/>
      <w:r w:rsidR="00B6172F" w:rsidRPr="00A97CFB">
        <w:rPr>
          <w:rFonts w:ascii="Times New Roman" w:eastAsiaTheme="minorHAnsi" w:hAnsi="Times New Roman"/>
          <w:color w:val="000000"/>
          <w:sz w:val="28"/>
          <w:szCs w:val="28"/>
        </w:rPr>
        <w:t xml:space="preserve">, обучающих роликов, слайдов и т.д.; </w:t>
      </w:r>
    </w:p>
    <w:p w:rsidR="00B6172F" w:rsidRPr="00A97CFB" w:rsidRDefault="00A97CFB" w:rsidP="00A97CFB">
      <w:pPr>
        <w:pStyle w:val="a5"/>
        <w:numPr>
          <w:ilvl w:val="0"/>
          <w:numId w:val="15"/>
        </w:numPr>
        <w:autoSpaceDE w:val="0"/>
        <w:autoSpaceDN w:val="0"/>
        <w:adjustRightInd w:val="0"/>
        <w:spacing w:after="0"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О</w:t>
      </w:r>
      <w:r w:rsidR="00B6172F" w:rsidRPr="00A97CFB">
        <w:rPr>
          <w:rFonts w:ascii="Times New Roman" w:eastAsiaTheme="minorHAnsi" w:hAnsi="Times New Roman"/>
          <w:color w:val="000000"/>
          <w:sz w:val="28"/>
          <w:szCs w:val="28"/>
        </w:rPr>
        <w:t xml:space="preserve">пора на сильные стороны личности обучающегося; </w:t>
      </w:r>
    </w:p>
    <w:p w:rsidR="00B6172F" w:rsidRPr="00A97CFB" w:rsidRDefault="00A97CFB" w:rsidP="00A97CFB">
      <w:pPr>
        <w:pStyle w:val="a5"/>
        <w:numPr>
          <w:ilvl w:val="0"/>
          <w:numId w:val="15"/>
        </w:numPr>
        <w:autoSpaceDE w:val="0"/>
        <w:autoSpaceDN w:val="0"/>
        <w:adjustRightInd w:val="0"/>
        <w:spacing w:after="0"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Ч</w:t>
      </w:r>
      <w:r w:rsidR="00B6172F" w:rsidRPr="00A97CFB">
        <w:rPr>
          <w:rFonts w:ascii="Times New Roman" w:eastAsiaTheme="minorHAnsi" w:hAnsi="Times New Roman"/>
          <w:color w:val="000000"/>
          <w:sz w:val="28"/>
          <w:szCs w:val="28"/>
        </w:rPr>
        <w:t xml:space="preserve">еткая временная и содержательная структуризация учебного процесса с наличием нескольких небольших перерывов в течение занятий (по 10-15 мин), дающих возможность удерживать у обучающихся данных нозологических групп концентрацию внимания в условиях дистанционного режима обучения; </w:t>
      </w:r>
    </w:p>
    <w:p w:rsidR="00B6172F" w:rsidRPr="00A97CFB" w:rsidRDefault="00A97CFB" w:rsidP="00A97CFB">
      <w:pPr>
        <w:pStyle w:val="a5"/>
        <w:numPr>
          <w:ilvl w:val="0"/>
          <w:numId w:val="15"/>
        </w:numPr>
        <w:autoSpaceDE w:val="0"/>
        <w:autoSpaceDN w:val="0"/>
        <w:adjustRightInd w:val="0"/>
        <w:spacing w:after="0"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Д</w:t>
      </w:r>
      <w:r w:rsidR="00B6172F" w:rsidRPr="00A97CFB">
        <w:rPr>
          <w:rFonts w:ascii="Times New Roman" w:eastAsiaTheme="minorHAnsi" w:hAnsi="Times New Roman"/>
          <w:color w:val="000000"/>
          <w:sz w:val="28"/>
          <w:szCs w:val="28"/>
        </w:rPr>
        <w:t xml:space="preserve">озирование выдаваемого информационного материала; </w:t>
      </w:r>
    </w:p>
    <w:p w:rsidR="00B6172F" w:rsidRPr="00A97CFB" w:rsidRDefault="00A97CFB" w:rsidP="00A97CFB">
      <w:pPr>
        <w:pStyle w:val="a5"/>
        <w:numPr>
          <w:ilvl w:val="0"/>
          <w:numId w:val="15"/>
        </w:numPr>
        <w:autoSpaceDE w:val="0"/>
        <w:autoSpaceDN w:val="0"/>
        <w:adjustRightInd w:val="0"/>
        <w:spacing w:after="0"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Систематическая коррекция</w:t>
      </w:r>
      <w:r w:rsidR="00B6172F" w:rsidRPr="00A97CFB">
        <w:rPr>
          <w:rFonts w:ascii="Times New Roman" w:eastAsiaTheme="minorHAnsi" w:hAnsi="Times New Roman"/>
          <w:color w:val="000000"/>
          <w:sz w:val="28"/>
          <w:szCs w:val="28"/>
        </w:rPr>
        <w:t xml:space="preserve"> непосредственно учебной деятельности и предоставления при необходимости социально-психологического, а также </w:t>
      </w:r>
      <w:proofErr w:type="spellStart"/>
      <w:r w:rsidR="00B6172F" w:rsidRPr="00A97CFB">
        <w:rPr>
          <w:rFonts w:ascii="Times New Roman" w:eastAsiaTheme="minorHAnsi" w:hAnsi="Times New Roman"/>
          <w:color w:val="000000"/>
          <w:sz w:val="28"/>
          <w:szCs w:val="28"/>
        </w:rPr>
        <w:t>тьюторского</w:t>
      </w:r>
      <w:proofErr w:type="spellEnd"/>
      <w:r w:rsidR="00B6172F" w:rsidRPr="00A97CFB">
        <w:rPr>
          <w:rFonts w:ascii="Times New Roman" w:eastAsiaTheme="minorHAnsi" w:hAnsi="Times New Roman"/>
          <w:color w:val="000000"/>
          <w:sz w:val="28"/>
          <w:szCs w:val="28"/>
        </w:rPr>
        <w:t xml:space="preserve"> сопровождения в онлайн формате. </w:t>
      </w:r>
    </w:p>
    <w:p w:rsidR="00B6172F" w:rsidRPr="00B6172F" w:rsidRDefault="00B6172F" w:rsidP="00A97CFB">
      <w:pPr>
        <w:autoSpaceDE w:val="0"/>
        <w:autoSpaceDN w:val="0"/>
        <w:adjustRightInd w:val="0"/>
        <w:spacing w:after="0" w:line="240" w:lineRule="auto"/>
        <w:ind w:firstLine="709"/>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t xml:space="preserve">В соответствии с обозначенными социально-педагогическими принципами организации дистанционного обучения лиц с ментальными нарушениями и РАС в условиях отсутствия очного посещения занятий наиболее эффективными выступают следующие педагогические техники: </w:t>
      </w:r>
    </w:p>
    <w:p w:rsidR="00A97CFB" w:rsidRDefault="00A97CFB" w:rsidP="00016481">
      <w:pPr>
        <w:autoSpaceDE w:val="0"/>
        <w:autoSpaceDN w:val="0"/>
        <w:adjustRightInd w:val="0"/>
        <w:spacing w:after="0"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00B6172F" w:rsidRPr="00B6172F">
        <w:rPr>
          <w:rFonts w:ascii="Times New Roman" w:eastAsiaTheme="minorHAnsi" w:hAnsi="Times New Roman"/>
          <w:color w:val="000000"/>
          <w:sz w:val="28"/>
          <w:szCs w:val="28"/>
        </w:rPr>
        <w:t xml:space="preserve">техника системной и резистентной обратной связи с </w:t>
      </w:r>
      <w:proofErr w:type="gramStart"/>
      <w:r w:rsidR="00B6172F" w:rsidRPr="00B6172F">
        <w:rPr>
          <w:rFonts w:ascii="Times New Roman" w:eastAsiaTheme="minorHAnsi" w:hAnsi="Times New Roman"/>
          <w:color w:val="000000"/>
          <w:sz w:val="28"/>
          <w:szCs w:val="28"/>
        </w:rPr>
        <w:t>обучающимися</w:t>
      </w:r>
      <w:proofErr w:type="gramEnd"/>
      <w:r w:rsidR="00B6172F" w:rsidRPr="00B6172F">
        <w:rPr>
          <w:rFonts w:ascii="Times New Roman" w:eastAsiaTheme="minorHAnsi" w:hAnsi="Times New Roman"/>
          <w:color w:val="000000"/>
          <w:sz w:val="28"/>
          <w:szCs w:val="28"/>
        </w:rPr>
        <w:t xml:space="preserve"> посредством использования возможностей чатов, </w:t>
      </w:r>
    </w:p>
    <w:p w:rsidR="00A97CFB" w:rsidRDefault="00A97CFB" w:rsidP="00016481">
      <w:pPr>
        <w:autoSpaceDE w:val="0"/>
        <w:autoSpaceDN w:val="0"/>
        <w:adjustRightInd w:val="0"/>
        <w:spacing w:after="0"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00B6172F" w:rsidRPr="00B6172F">
        <w:rPr>
          <w:rFonts w:ascii="Times New Roman" w:eastAsiaTheme="minorHAnsi" w:hAnsi="Times New Roman"/>
          <w:color w:val="000000"/>
          <w:sz w:val="28"/>
          <w:szCs w:val="28"/>
        </w:rPr>
        <w:t xml:space="preserve">платформы по проведению видеоконференций и других электронных ресурсов. </w:t>
      </w:r>
    </w:p>
    <w:p w:rsidR="00B6172F" w:rsidRDefault="00A97CFB" w:rsidP="00016481">
      <w:pPr>
        <w:autoSpaceDE w:val="0"/>
        <w:autoSpaceDN w:val="0"/>
        <w:adjustRightInd w:val="0"/>
        <w:spacing w:after="0"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 xml:space="preserve">          </w:t>
      </w:r>
      <w:r w:rsidR="00B6172F" w:rsidRPr="00B6172F">
        <w:rPr>
          <w:rFonts w:ascii="Times New Roman" w:eastAsiaTheme="minorHAnsi" w:hAnsi="Times New Roman"/>
          <w:color w:val="000000"/>
          <w:sz w:val="28"/>
          <w:szCs w:val="28"/>
        </w:rPr>
        <w:t xml:space="preserve">В ходе реализации </w:t>
      </w:r>
      <w:r>
        <w:rPr>
          <w:rFonts w:ascii="Times New Roman" w:eastAsiaTheme="minorHAnsi" w:hAnsi="Times New Roman"/>
          <w:color w:val="000000"/>
          <w:sz w:val="28"/>
          <w:szCs w:val="28"/>
        </w:rPr>
        <w:t>обозначенных техник педагогу следует учитывать возможные проблемные зоны, возникающие в сфере социальной интерактивности, быть готовым к использованию альтернативных инструментов коммуникаций (кроме устной и письменной речи)- смайлики, жесты и др.</w:t>
      </w:r>
    </w:p>
    <w:p w:rsidR="00A97CFB" w:rsidRPr="00B6172F" w:rsidRDefault="00A97CFB" w:rsidP="00016481">
      <w:pPr>
        <w:autoSpaceDE w:val="0"/>
        <w:autoSpaceDN w:val="0"/>
        <w:adjustRightInd w:val="0"/>
        <w:spacing w:after="0" w:line="240" w:lineRule="auto"/>
        <w:jc w:val="both"/>
        <w:rPr>
          <w:rFonts w:ascii="Times New Roman" w:eastAsiaTheme="minorHAnsi" w:hAnsi="Times New Roman"/>
          <w:color w:val="000000"/>
          <w:sz w:val="28"/>
          <w:szCs w:val="28"/>
        </w:rPr>
      </w:pPr>
    </w:p>
    <w:p w:rsidR="00B6172F" w:rsidRPr="00B6172F" w:rsidRDefault="00B6172F" w:rsidP="002E0B48">
      <w:pPr>
        <w:pageBreakBefore/>
        <w:autoSpaceDE w:val="0"/>
        <w:autoSpaceDN w:val="0"/>
        <w:adjustRightInd w:val="0"/>
        <w:spacing w:after="0" w:line="240" w:lineRule="auto"/>
        <w:ind w:firstLine="851"/>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lastRenderedPageBreak/>
        <w:t xml:space="preserve"> </w:t>
      </w:r>
      <w:proofErr w:type="gramStart"/>
      <w:r w:rsidRPr="00B6172F">
        <w:rPr>
          <w:rFonts w:ascii="Times New Roman" w:eastAsiaTheme="minorHAnsi" w:hAnsi="Times New Roman"/>
          <w:color w:val="000000"/>
          <w:sz w:val="28"/>
          <w:szCs w:val="28"/>
        </w:rPr>
        <w:t xml:space="preserve">При расстройствах аутистического спектра ввод педагогом письменных условных обозначений способствует минимизации дополнительный стрессовой нагрузки на данную категорию обучающихся, вызванной отходам от привычных и стереотипных условий обучения; </w:t>
      </w:r>
      <w:proofErr w:type="gramEnd"/>
    </w:p>
    <w:p w:rsidR="00B6172F" w:rsidRPr="00B6172F" w:rsidRDefault="002E0B48" w:rsidP="00016481">
      <w:pPr>
        <w:autoSpaceDE w:val="0"/>
        <w:autoSpaceDN w:val="0"/>
        <w:adjustRightInd w:val="0"/>
        <w:spacing w:after="0"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00B6172F" w:rsidRPr="00B6172F">
        <w:rPr>
          <w:rFonts w:ascii="Times New Roman" w:eastAsiaTheme="minorHAnsi" w:hAnsi="Times New Roman"/>
          <w:color w:val="000000"/>
          <w:sz w:val="28"/>
          <w:szCs w:val="28"/>
        </w:rPr>
        <w:t xml:space="preserve">техника дуального обучения. В условиях дистанционного образовательного процесса она означает сохранение практико-ориентированной направленности учебной деятельности, в ходе которой педагог не только оперирует абстрактными понятиями, а постоянно сопровождает их практическими примерами и помогает формированию необходимых жизненных компетенций через осваиваемые академические знания. Ключевым аспектом в этой связи является опора на личностный опыт обучающегося при обсуждении какого-либо социального вопроса </w:t>
      </w:r>
      <w:r>
        <w:rPr>
          <w:rFonts w:ascii="Times New Roman" w:eastAsiaTheme="minorHAnsi" w:hAnsi="Times New Roman"/>
          <w:color w:val="000000"/>
          <w:sz w:val="28"/>
          <w:szCs w:val="28"/>
        </w:rPr>
        <w:br/>
      </w:r>
      <w:r w:rsidR="00B6172F" w:rsidRPr="00B6172F">
        <w:rPr>
          <w:rFonts w:ascii="Times New Roman" w:eastAsiaTheme="minorHAnsi" w:hAnsi="Times New Roman"/>
          <w:color w:val="000000"/>
          <w:sz w:val="28"/>
          <w:szCs w:val="28"/>
        </w:rPr>
        <w:t xml:space="preserve">и обязательный учет его мнения в этой связи; </w:t>
      </w:r>
    </w:p>
    <w:p w:rsidR="00B6172F" w:rsidRPr="00B6172F" w:rsidRDefault="002E0B48" w:rsidP="00016481">
      <w:pPr>
        <w:autoSpaceDE w:val="0"/>
        <w:autoSpaceDN w:val="0"/>
        <w:adjustRightInd w:val="0"/>
        <w:spacing w:after="0"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00B6172F" w:rsidRPr="00B6172F">
        <w:rPr>
          <w:rFonts w:ascii="Times New Roman" w:eastAsiaTheme="minorHAnsi" w:hAnsi="Times New Roman"/>
          <w:color w:val="000000"/>
          <w:sz w:val="28"/>
          <w:szCs w:val="28"/>
        </w:rPr>
        <w:t xml:space="preserve">техника </w:t>
      </w:r>
      <w:proofErr w:type="spellStart"/>
      <w:r w:rsidR="00B6172F" w:rsidRPr="00B6172F">
        <w:rPr>
          <w:rFonts w:ascii="Times New Roman" w:eastAsiaTheme="minorHAnsi" w:hAnsi="Times New Roman"/>
          <w:color w:val="000000"/>
          <w:sz w:val="28"/>
          <w:szCs w:val="28"/>
        </w:rPr>
        <w:t>отзеркаливания</w:t>
      </w:r>
      <w:proofErr w:type="spellEnd"/>
      <w:r w:rsidR="00B6172F" w:rsidRPr="00B6172F">
        <w:rPr>
          <w:rFonts w:ascii="Times New Roman" w:eastAsiaTheme="minorHAnsi" w:hAnsi="Times New Roman"/>
          <w:color w:val="000000"/>
          <w:sz w:val="28"/>
          <w:szCs w:val="28"/>
        </w:rPr>
        <w:t xml:space="preserve"> вопросов. В ситуации отсутствия непосредственного очного контакта с </w:t>
      </w:r>
      <w:proofErr w:type="gramStart"/>
      <w:r w:rsidR="00B6172F" w:rsidRPr="00B6172F">
        <w:rPr>
          <w:rFonts w:ascii="Times New Roman" w:eastAsiaTheme="minorHAnsi" w:hAnsi="Times New Roman"/>
          <w:color w:val="000000"/>
          <w:sz w:val="28"/>
          <w:szCs w:val="28"/>
        </w:rPr>
        <w:t>обучающимися</w:t>
      </w:r>
      <w:proofErr w:type="gramEnd"/>
      <w:r w:rsidR="00B6172F" w:rsidRPr="00B6172F">
        <w:rPr>
          <w:rFonts w:ascii="Times New Roman" w:eastAsiaTheme="minorHAnsi" w:hAnsi="Times New Roman"/>
          <w:color w:val="000000"/>
          <w:sz w:val="28"/>
          <w:szCs w:val="28"/>
        </w:rPr>
        <w:t xml:space="preserve"> педагогу следует помнить о возможном искажении содержания получаемых ответов от рассматриваемой нозологической группы лиц. Поэтому следует задавать интересующие вопросы в различных форматах несколько раз и уметь идентифицировать наиболее значимые смысловые сегменты речи; </w:t>
      </w:r>
    </w:p>
    <w:p w:rsidR="00B6172F" w:rsidRPr="00B6172F" w:rsidRDefault="002E0B48" w:rsidP="00016481">
      <w:pPr>
        <w:autoSpaceDE w:val="0"/>
        <w:autoSpaceDN w:val="0"/>
        <w:adjustRightInd w:val="0"/>
        <w:spacing w:after="0"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00B6172F" w:rsidRPr="00B6172F">
        <w:rPr>
          <w:rFonts w:ascii="Times New Roman" w:eastAsiaTheme="minorHAnsi" w:hAnsi="Times New Roman"/>
          <w:color w:val="000000"/>
          <w:sz w:val="28"/>
          <w:szCs w:val="28"/>
        </w:rPr>
        <w:t xml:space="preserve">техника </w:t>
      </w:r>
      <w:proofErr w:type="spellStart"/>
      <w:r w:rsidR="00B6172F" w:rsidRPr="00B6172F">
        <w:rPr>
          <w:rFonts w:ascii="Times New Roman" w:eastAsiaTheme="minorHAnsi" w:hAnsi="Times New Roman"/>
          <w:color w:val="000000"/>
          <w:sz w:val="28"/>
          <w:szCs w:val="28"/>
        </w:rPr>
        <w:t>бифуркационного</w:t>
      </w:r>
      <w:proofErr w:type="spellEnd"/>
      <w:r w:rsidR="00B6172F" w:rsidRPr="00B6172F">
        <w:rPr>
          <w:rFonts w:ascii="Times New Roman" w:eastAsiaTheme="minorHAnsi" w:hAnsi="Times New Roman"/>
          <w:color w:val="000000"/>
          <w:sz w:val="28"/>
          <w:szCs w:val="28"/>
        </w:rPr>
        <w:t xml:space="preserve"> выбора. </w:t>
      </w:r>
      <w:proofErr w:type="gramStart"/>
      <w:r w:rsidR="00B6172F" w:rsidRPr="00B6172F">
        <w:rPr>
          <w:rFonts w:ascii="Times New Roman" w:eastAsiaTheme="minorHAnsi" w:hAnsi="Times New Roman"/>
          <w:color w:val="000000"/>
          <w:sz w:val="28"/>
          <w:szCs w:val="28"/>
        </w:rPr>
        <w:t xml:space="preserve">Для поддержания благоприятного психосоциального самочувствия рассматриваемой категории обучающихся </w:t>
      </w:r>
      <w:r>
        <w:rPr>
          <w:rFonts w:ascii="Times New Roman" w:eastAsiaTheme="minorHAnsi" w:hAnsi="Times New Roman"/>
          <w:color w:val="000000"/>
          <w:sz w:val="28"/>
          <w:szCs w:val="28"/>
        </w:rPr>
        <w:br/>
      </w:r>
      <w:r w:rsidR="00B6172F" w:rsidRPr="00B6172F">
        <w:rPr>
          <w:rFonts w:ascii="Times New Roman" w:eastAsiaTheme="minorHAnsi" w:hAnsi="Times New Roman"/>
          <w:color w:val="000000"/>
          <w:sz w:val="28"/>
          <w:szCs w:val="28"/>
        </w:rPr>
        <w:t xml:space="preserve">в условиях ограниченности живого общения субъектов взаимодействия </w:t>
      </w:r>
      <w:r>
        <w:rPr>
          <w:rFonts w:ascii="Times New Roman" w:eastAsiaTheme="minorHAnsi" w:hAnsi="Times New Roman"/>
          <w:color w:val="000000"/>
          <w:sz w:val="28"/>
          <w:szCs w:val="28"/>
        </w:rPr>
        <w:br/>
      </w:r>
      <w:r w:rsidR="00B6172F" w:rsidRPr="00B6172F">
        <w:rPr>
          <w:rFonts w:ascii="Times New Roman" w:eastAsiaTheme="minorHAnsi" w:hAnsi="Times New Roman"/>
          <w:color w:val="000000"/>
          <w:sz w:val="28"/>
          <w:szCs w:val="28"/>
        </w:rPr>
        <w:t>и в целях формирования оптимального уровня личностной активности индивида педагогу необходимо ориентироваться на возможность предоставления выбора формы выполнения того или иного задания (например, тестовый формат или заполнение таблицы с последующей ее демонстрацией при помощи вспомогательных электронных средств).</w:t>
      </w:r>
      <w:proofErr w:type="gramEnd"/>
      <w:r w:rsidR="00B6172F" w:rsidRPr="00B6172F">
        <w:rPr>
          <w:rFonts w:ascii="Times New Roman" w:eastAsiaTheme="minorHAnsi" w:hAnsi="Times New Roman"/>
          <w:color w:val="000000"/>
          <w:sz w:val="28"/>
          <w:szCs w:val="28"/>
        </w:rPr>
        <w:t xml:space="preserve"> Кроме того, для поддержания внимания обучающегося следует сохранять проблемную ориентацию изложения материала, которая предполагает отсутствие готовых ответов на вопросы и инициируют познавательный интерес самих обучающихся; </w:t>
      </w:r>
    </w:p>
    <w:p w:rsidR="00B6172F" w:rsidRPr="00B6172F" w:rsidRDefault="002E0B48" w:rsidP="00016481">
      <w:pPr>
        <w:autoSpaceDE w:val="0"/>
        <w:autoSpaceDN w:val="0"/>
        <w:adjustRightInd w:val="0"/>
        <w:spacing w:after="0"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00B6172F" w:rsidRPr="00B6172F">
        <w:rPr>
          <w:rFonts w:ascii="Times New Roman" w:eastAsiaTheme="minorHAnsi" w:hAnsi="Times New Roman"/>
          <w:color w:val="000000"/>
          <w:sz w:val="28"/>
          <w:szCs w:val="28"/>
        </w:rPr>
        <w:t xml:space="preserve">техника средовой </w:t>
      </w:r>
      <w:proofErr w:type="spellStart"/>
      <w:r w:rsidR="00B6172F" w:rsidRPr="00B6172F">
        <w:rPr>
          <w:rFonts w:ascii="Times New Roman" w:eastAsiaTheme="minorHAnsi" w:hAnsi="Times New Roman"/>
          <w:color w:val="000000"/>
          <w:sz w:val="28"/>
          <w:szCs w:val="28"/>
        </w:rPr>
        <w:t>кондуктивности</w:t>
      </w:r>
      <w:proofErr w:type="spellEnd"/>
      <w:r w:rsidR="00B6172F" w:rsidRPr="00B6172F">
        <w:rPr>
          <w:rFonts w:ascii="Times New Roman" w:eastAsiaTheme="minorHAnsi" w:hAnsi="Times New Roman"/>
          <w:color w:val="000000"/>
          <w:sz w:val="28"/>
          <w:szCs w:val="28"/>
        </w:rPr>
        <w:t xml:space="preserve">, означающая работу с </w:t>
      </w:r>
      <w:proofErr w:type="gramStart"/>
      <w:r w:rsidR="00B6172F" w:rsidRPr="00B6172F">
        <w:rPr>
          <w:rFonts w:ascii="Times New Roman" w:eastAsiaTheme="minorHAnsi" w:hAnsi="Times New Roman"/>
          <w:color w:val="000000"/>
          <w:sz w:val="28"/>
          <w:szCs w:val="28"/>
        </w:rPr>
        <w:t>обучающимися</w:t>
      </w:r>
      <w:proofErr w:type="gramEnd"/>
      <w:r w:rsidR="00B6172F" w:rsidRPr="00B6172F">
        <w:rPr>
          <w:rFonts w:ascii="Times New Roman" w:eastAsiaTheme="minorHAnsi" w:hAnsi="Times New Roman"/>
          <w:color w:val="000000"/>
          <w:sz w:val="28"/>
          <w:szCs w:val="28"/>
        </w:rPr>
        <w:t xml:space="preserve"> через постоянство взаимодействия с его семьей и ее привлечением </w:t>
      </w:r>
      <w:r>
        <w:rPr>
          <w:rFonts w:ascii="Times New Roman" w:eastAsiaTheme="minorHAnsi" w:hAnsi="Times New Roman"/>
          <w:color w:val="000000"/>
          <w:sz w:val="28"/>
          <w:szCs w:val="28"/>
        </w:rPr>
        <w:br/>
      </w:r>
      <w:r w:rsidR="00B6172F" w:rsidRPr="00B6172F">
        <w:rPr>
          <w:rFonts w:ascii="Times New Roman" w:eastAsiaTheme="minorHAnsi" w:hAnsi="Times New Roman"/>
          <w:color w:val="000000"/>
          <w:sz w:val="28"/>
          <w:szCs w:val="28"/>
        </w:rPr>
        <w:t xml:space="preserve">к решению </w:t>
      </w:r>
      <w:r>
        <w:rPr>
          <w:rFonts w:ascii="Times New Roman" w:eastAsiaTheme="minorHAnsi" w:hAnsi="Times New Roman"/>
          <w:color w:val="000000"/>
          <w:sz w:val="28"/>
          <w:szCs w:val="28"/>
        </w:rPr>
        <w:t>учебно-воспитательных вопросов. Особая</w:t>
      </w:r>
    </w:p>
    <w:p w:rsidR="00B6172F" w:rsidRPr="00B6172F" w:rsidRDefault="00B6172F" w:rsidP="00016481">
      <w:pPr>
        <w:pageBreakBefore/>
        <w:autoSpaceDE w:val="0"/>
        <w:autoSpaceDN w:val="0"/>
        <w:adjustRightInd w:val="0"/>
        <w:spacing w:after="0" w:line="240" w:lineRule="auto"/>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lastRenderedPageBreak/>
        <w:t xml:space="preserve">учебно-воспитательных вопросов. </w:t>
      </w:r>
    </w:p>
    <w:p w:rsidR="00B6172F" w:rsidRPr="00B6172F" w:rsidRDefault="00B6172F" w:rsidP="002E0B48">
      <w:pPr>
        <w:autoSpaceDE w:val="0"/>
        <w:autoSpaceDN w:val="0"/>
        <w:adjustRightInd w:val="0"/>
        <w:spacing w:after="0" w:line="240" w:lineRule="auto"/>
        <w:ind w:firstLine="851"/>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t xml:space="preserve">Обозначенная совокупность педагогических техник и принципов работы позволит обеспечить наиболее полное включение обучающихся анализируемых нозологических групп в дистанционный формат учебно-воспитательной деятельности и сохранить состояние их психосоциальной комфортности в условиях динамично меняющейся средовой ситуации. </w:t>
      </w:r>
    </w:p>
    <w:p w:rsidR="002E0B48" w:rsidRDefault="002E0B48" w:rsidP="00016481">
      <w:pPr>
        <w:autoSpaceDE w:val="0"/>
        <w:autoSpaceDN w:val="0"/>
        <w:adjustRightInd w:val="0"/>
        <w:spacing w:after="0" w:line="240" w:lineRule="auto"/>
        <w:jc w:val="both"/>
        <w:rPr>
          <w:rFonts w:ascii="Times New Roman" w:eastAsiaTheme="minorHAnsi" w:hAnsi="Times New Roman"/>
          <w:i/>
          <w:iCs/>
          <w:color w:val="000000"/>
          <w:sz w:val="28"/>
          <w:szCs w:val="28"/>
        </w:rPr>
      </w:pPr>
    </w:p>
    <w:p w:rsidR="00B6172F" w:rsidRPr="00B6172F" w:rsidRDefault="00B6172F" w:rsidP="00016481">
      <w:pPr>
        <w:autoSpaceDE w:val="0"/>
        <w:autoSpaceDN w:val="0"/>
        <w:adjustRightInd w:val="0"/>
        <w:spacing w:after="0" w:line="240" w:lineRule="auto"/>
        <w:jc w:val="both"/>
        <w:rPr>
          <w:rFonts w:ascii="Times New Roman" w:eastAsiaTheme="minorHAnsi" w:hAnsi="Times New Roman"/>
          <w:color w:val="000000"/>
          <w:sz w:val="28"/>
          <w:szCs w:val="28"/>
        </w:rPr>
      </w:pPr>
      <w:r w:rsidRPr="00B6172F">
        <w:rPr>
          <w:rFonts w:ascii="Times New Roman" w:eastAsiaTheme="minorHAnsi" w:hAnsi="Times New Roman"/>
          <w:i/>
          <w:iCs/>
          <w:color w:val="000000"/>
          <w:sz w:val="28"/>
          <w:szCs w:val="28"/>
        </w:rPr>
        <w:t xml:space="preserve">Методические основы дистанционного обучения лиц с ментальными нарушениями и РАС </w:t>
      </w:r>
    </w:p>
    <w:p w:rsidR="002E0B48" w:rsidRDefault="002E0B48" w:rsidP="00016481">
      <w:pPr>
        <w:autoSpaceDE w:val="0"/>
        <w:autoSpaceDN w:val="0"/>
        <w:adjustRightInd w:val="0"/>
        <w:spacing w:after="0" w:line="240" w:lineRule="auto"/>
        <w:jc w:val="both"/>
        <w:rPr>
          <w:rFonts w:ascii="Times New Roman" w:eastAsiaTheme="minorHAnsi" w:hAnsi="Times New Roman"/>
          <w:color w:val="000000"/>
          <w:sz w:val="28"/>
          <w:szCs w:val="28"/>
        </w:rPr>
      </w:pPr>
    </w:p>
    <w:p w:rsidR="002E0B48" w:rsidRDefault="00B6172F" w:rsidP="002E0B48">
      <w:pPr>
        <w:autoSpaceDE w:val="0"/>
        <w:autoSpaceDN w:val="0"/>
        <w:adjustRightInd w:val="0"/>
        <w:spacing w:after="0" w:line="240" w:lineRule="auto"/>
        <w:ind w:firstLine="851"/>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t xml:space="preserve">Можно выделить три этапа организации дистанционного обучения лиц с ментальными нарушениями и РАС: </w:t>
      </w:r>
    </w:p>
    <w:p w:rsidR="002E0B48" w:rsidRDefault="00B6172F" w:rsidP="002E0B48">
      <w:pPr>
        <w:pStyle w:val="a5"/>
        <w:numPr>
          <w:ilvl w:val="0"/>
          <w:numId w:val="16"/>
        </w:numPr>
        <w:autoSpaceDE w:val="0"/>
        <w:autoSpaceDN w:val="0"/>
        <w:adjustRightInd w:val="0"/>
        <w:spacing w:after="0" w:line="240" w:lineRule="auto"/>
        <w:jc w:val="both"/>
        <w:rPr>
          <w:rFonts w:ascii="Times New Roman" w:eastAsiaTheme="minorHAnsi" w:hAnsi="Times New Roman"/>
          <w:color w:val="000000"/>
          <w:sz w:val="28"/>
          <w:szCs w:val="28"/>
        </w:rPr>
      </w:pPr>
      <w:proofErr w:type="gramStart"/>
      <w:r w:rsidRPr="002E0B48">
        <w:rPr>
          <w:rFonts w:ascii="Times New Roman" w:eastAsiaTheme="minorHAnsi" w:hAnsi="Times New Roman"/>
          <w:color w:val="000000"/>
          <w:sz w:val="28"/>
          <w:szCs w:val="28"/>
        </w:rPr>
        <w:t>подготовительный</w:t>
      </w:r>
      <w:proofErr w:type="gramEnd"/>
      <w:r w:rsidRPr="002E0B48">
        <w:rPr>
          <w:rFonts w:ascii="Times New Roman" w:eastAsiaTheme="minorHAnsi" w:hAnsi="Times New Roman"/>
          <w:color w:val="000000"/>
          <w:sz w:val="28"/>
          <w:szCs w:val="28"/>
        </w:rPr>
        <w:t xml:space="preserve"> (создание необходимых технических </w:t>
      </w:r>
      <w:r w:rsidR="002E0B48">
        <w:rPr>
          <w:rFonts w:ascii="Times New Roman" w:eastAsiaTheme="minorHAnsi" w:hAnsi="Times New Roman"/>
          <w:color w:val="000000"/>
          <w:sz w:val="28"/>
          <w:szCs w:val="28"/>
        </w:rPr>
        <w:br/>
      </w:r>
      <w:r w:rsidRPr="002E0B48">
        <w:rPr>
          <w:rFonts w:ascii="Times New Roman" w:eastAsiaTheme="minorHAnsi" w:hAnsi="Times New Roman"/>
          <w:color w:val="000000"/>
          <w:sz w:val="28"/>
          <w:szCs w:val="28"/>
        </w:rPr>
        <w:t xml:space="preserve">и специальных условий для обучения); </w:t>
      </w:r>
    </w:p>
    <w:p w:rsidR="002E0B48" w:rsidRDefault="00B6172F" w:rsidP="002E0B48">
      <w:pPr>
        <w:pStyle w:val="a5"/>
        <w:numPr>
          <w:ilvl w:val="0"/>
          <w:numId w:val="16"/>
        </w:numPr>
        <w:autoSpaceDE w:val="0"/>
        <w:autoSpaceDN w:val="0"/>
        <w:adjustRightInd w:val="0"/>
        <w:spacing w:after="0" w:line="240" w:lineRule="auto"/>
        <w:jc w:val="both"/>
        <w:rPr>
          <w:rFonts w:ascii="Times New Roman" w:eastAsiaTheme="minorHAnsi" w:hAnsi="Times New Roman"/>
          <w:color w:val="000000"/>
          <w:sz w:val="28"/>
          <w:szCs w:val="28"/>
        </w:rPr>
      </w:pPr>
      <w:r w:rsidRPr="002E0B48">
        <w:rPr>
          <w:rFonts w:ascii="Times New Roman" w:eastAsiaTheme="minorHAnsi" w:hAnsi="Times New Roman"/>
          <w:color w:val="000000"/>
          <w:sz w:val="28"/>
          <w:szCs w:val="28"/>
        </w:rPr>
        <w:t>непосредственно процесс дистанционного обучения</w:t>
      </w:r>
      <w:r w:rsidR="002E0B48">
        <w:rPr>
          <w:rFonts w:ascii="Times New Roman" w:eastAsiaTheme="minorHAnsi" w:hAnsi="Times New Roman"/>
          <w:color w:val="000000"/>
          <w:sz w:val="28"/>
          <w:szCs w:val="28"/>
        </w:rPr>
        <w:t>;</w:t>
      </w:r>
    </w:p>
    <w:p w:rsidR="00B6172F" w:rsidRPr="002E0B48" w:rsidRDefault="00B6172F" w:rsidP="002E0B48">
      <w:pPr>
        <w:pStyle w:val="a5"/>
        <w:numPr>
          <w:ilvl w:val="0"/>
          <w:numId w:val="16"/>
        </w:numPr>
        <w:autoSpaceDE w:val="0"/>
        <w:autoSpaceDN w:val="0"/>
        <w:adjustRightInd w:val="0"/>
        <w:spacing w:after="0" w:line="240" w:lineRule="auto"/>
        <w:jc w:val="both"/>
        <w:rPr>
          <w:rFonts w:ascii="Times New Roman" w:eastAsiaTheme="minorHAnsi" w:hAnsi="Times New Roman"/>
          <w:color w:val="000000"/>
          <w:sz w:val="28"/>
          <w:szCs w:val="28"/>
        </w:rPr>
      </w:pPr>
      <w:r w:rsidRPr="002E0B48">
        <w:rPr>
          <w:rFonts w:ascii="Times New Roman" w:eastAsiaTheme="minorHAnsi" w:hAnsi="Times New Roman"/>
          <w:color w:val="000000"/>
          <w:sz w:val="28"/>
          <w:szCs w:val="28"/>
        </w:rPr>
        <w:t xml:space="preserve">заключительный (включающий контрольно-оценочные процедуры и анализ эффективности процесса обучения с использованием дистанционных технологий). </w:t>
      </w:r>
    </w:p>
    <w:p w:rsidR="00B6172F" w:rsidRPr="00B6172F" w:rsidRDefault="00B6172F" w:rsidP="00016481">
      <w:pPr>
        <w:autoSpaceDE w:val="0"/>
        <w:autoSpaceDN w:val="0"/>
        <w:adjustRightInd w:val="0"/>
        <w:spacing w:after="0" w:line="240" w:lineRule="auto"/>
        <w:jc w:val="both"/>
        <w:rPr>
          <w:rFonts w:ascii="Times New Roman" w:eastAsiaTheme="minorHAnsi" w:hAnsi="Times New Roman"/>
          <w:color w:val="000000"/>
          <w:sz w:val="28"/>
          <w:szCs w:val="28"/>
        </w:rPr>
      </w:pPr>
      <w:r w:rsidRPr="00B6172F">
        <w:rPr>
          <w:rFonts w:ascii="Times New Roman" w:eastAsiaTheme="minorHAnsi" w:hAnsi="Times New Roman"/>
          <w:color w:val="000000"/>
          <w:sz w:val="28"/>
          <w:szCs w:val="28"/>
        </w:rPr>
        <w:t xml:space="preserve">Особенности организации дистанционного обучения лиц с выраженными ментальными нарушениями и РАС отражены в таблице 1. </w:t>
      </w:r>
    </w:p>
    <w:p w:rsidR="00A41A18" w:rsidRDefault="00B24359" w:rsidP="002E0B48">
      <w:pPr>
        <w:autoSpaceDE w:val="0"/>
        <w:autoSpaceDN w:val="0"/>
        <w:adjustRightInd w:val="0"/>
        <w:spacing w:after="0" w:line="240" w:lineRule="auto"/>
        <w:jc w:val="right"/>
        <w:rPr>
          <w:rFonts w:ascii="Times New Roman" w:eastAsiaTheme="minorHAnsi" w:hAnsi="Times New Roman"/>
          <w:color w:val="000000"/>
          <w:sz w:val="28"/>
          <w:szCs w:val="28"/>
        </w:rPr>
      </w:pPr>
      <w:r>
        <w:rPr>
          <w:rFonts w:ascii="Times New Roman" w:eastAsiaTheme="minorHAnsi" w:hAnsi="Times New Roman"/>
          <w:color w:val="000000"/>
          <w:sz w:val="28"/>
          <w:szCs w:val="28"/>
        </w:rPr>
        <w:t>Таблица 1.</w:t>
      </w:r>
    </w:p>
    <w:p w:rsidR="00A41A18" w:rsidRDefault="00A41A18" w:rsidP="002E0B48">
      <w:pPr>
        <w:autoSpaceDE w:val="0"/>
        <w:autoSpaceDN w:val="0"/>
        <w:adjustRightInd w:val="0"/>
        <w:spacing w:after="0" w:line="240" w:lineRule="auto"/>
        <w:jc w:val="right"/>
        <w:rPr>
          <w:rFonts w:ascii="Times New Roman" w:eastAsiaTheme="minorHAnsi" w:hAnsi="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8"/>
        <w:gridCol w:w="2248"/>
        <w:gridCol w:w="2248"/>
        <w:gridCol w:w="2248"/>
      </w:tblGrid>
      <w:tr w:rsidR="00A41A18" w:rsidRPr="00A41A18" w:rsidTr="00A41A18">
        <w:tblPrEx>
          <w:tblCellMar>
            <w:top w:w="0" w:type="dxa"/>
            <w:bottom w:w="0" w:type="dxa"/>
          </w:tblCellMar>
        </w:tblPrEx>
        <w:trPr>
          <w:trHeight w:val="201"/>
        </w:trPr>
        <w:tc>
          <w:tcPr>
            <w:tcW w:w="2248" w:type="dxa"/>
          </w:tcPr>
          <w:p w:rsidR="00A41A18" w:rsidRPr="00A41A18" w:rsidRDefault="00A41A18" w:rsidP="00A41A18">
            <w:pPr>
              <w:autoSpaceDE w:val="0"/>
              <w:autoSpaceDN w:val="0"/>
              <w:adjustRightInd w:val="0"/>
              <w:spacing w:after="0" w:line="240" w:lineRule="auto"/>
              <w:rPr>
                <w:rFonts w:ascii="Times New Roman" w:eastAsiaTheme="minorHAnsi" w:hAnsi="Times New Roman"/>
                <w:color w:val="000000"/>
                <w:sz w:val="18"/>
                <w:szCs w:val="18"/>
              </w:rPr>
            </w:pPr>
            <w:r w:rsidRPr="00A41A18">
              <w:rPr>
                <w:rFonts w:ascii="Times New Roman" w:eastAsiaTheme="minorHAnsi" w:hAnsi="Times New Roman"/>
                <w:color w:val="000000"/>
                <w:sz w:val="18"/>
                <w:szCs w:val="18"/>
              </w:rPr>
              <w:t xml:space="preserve">Нозологическая группа </w:t>
            </w:r>
          </w:p>
        </w:tc>
        <w:tc>
          <w:tcPr>
            <w:tcW w:w="2248" w:type="dxa"/>
          </w:tcPr>
          <w:p w:rsidR="00A41A18" w:rsidRPr="00A41A18" w:rsidRDefault="00A41A18" w:rsidP="00A41A18">
            <w:pPr>
              <w:autoSpaceDE w:val="0"/>
              <w:autoSpaceDN w:val="0"/>
              <w:adjustRightInd w:val="0"/>
              <w:spacing w:after="0" w:line="240" w:lineRule="auto"/>
              <w:rPr>
                <w:rFonts w:ascii="Times New Roman" w:eastAsiaTheme="minorHAnsi" w:hAnsi="Times New Roman"/>
                <w:color w:val="000000"/>
                <w:sz w:val="18"/>
                <w:szCs w:val="18"/>
              </w:rPr>
            </w:pPr>
            <w:r w:rsidRPr="00A41A18">
              <w:rPr>
                <w:rFonts w:ascii="Times New Roman" w:eastAsiaTheme="minorHAnsi" w:hAnsi="Times New Roman"/>
                <w:color w:val="000000"/>
                <w:sz w:val="18"/>
                <w:szCs w:val="18"/>
              </w:rPr>
              <w:t xml:space="preserve">Особенности организации дистанционного обучения </w:t>
            </w:r>
          </w:p>
        </w:tc>
        <w:tc>
          <w:tcPr>
            <w:tcW w:w="2248" w:type="dxa"/>
          </w:tcPr>
          <w:p w:rsidR="00A41A18" w:rsidRPr="00A41A18" w:rsidRDefault="00A41A18" w:rsidP="00A41A18">
            <w:pPr>
              <w:autoSpaceDE w:val="0"/>
              <w:autoSpaceDN w:val="0"/>
              <w:adjustRightInd w:val="0"/>
              <w:spacing w:after="0" w:line="240" w:lineRule="auto"/>
              <w:rPr>
                <w:rFonts w:ascii="Times New Roman" w:eastAsiaTheme="minorHAnsi" w:hAnsi="Times New Roman"/>
                <w:color w:val="000000"/>
                <w:sz w:val="18"/>
                <w:szCs w:val="18"/>
              </w:rPr>
            </w:pPr>
            <w:r w:rsidRPr="00A41A18">
              <w:rPr>
                <w:rFonts w:ascii="Times New Roman" w:eastAsiaTheme="minorHAnsi" w:hAnsi="Times New Roman"/>
                <w:color w:val="000000"/>
                <w:sz w:val="18"/>
                <w:szCs w:val="18"/>
              </w:rPr>
              <w:t xml:space="preserve">Сильные стороны </w:t>
            </w:r>
          </w:p>
        </w:tc>
        <w:tc>
          <w:tcPr>
            <w:tcW w:w="2248" w:type="dxa"/>
          </w:tcPr>
          <w:p w:rsidR="00A41A18" w:rsidRPr="00A41A18" w:rsidRDefault="00A41A18" w:rsidP="00A41A18">
            <w:pPr>
              <w:autoSpaceDE w:val="0"/>
              <w:autoSpaceDN w:val="0"/>
              <w:adjustRightInd w:val="0"/>
              <w:spacing w:after="0" w:line="240" w:lineRule="auto"/>
              <w:rPr>
                <w:rFonts w:ascii="Times New Roman" w:eastAsiaTheme="minorHAnsi" w:hAnsi="Times New Roman"/>
                <w:color w:val="000000"/>
                <w:sz w:val="18"/>
                <w:szCs w:val="18"/>
              </w:rPr>
            </w:pPr>
            <w:r w:rsidRPr="00A41A18">
              <w:rPr>
                <w:rFonts w:ascii="Times New Roman" w:eastAsiaTheme="minorHAnsi" w:hAnsi="Times New Roman"/>
                <w:color w:val="000000"/>
                <w:sz w:val="18"/>
                <w:szCs w:val="18"/>
              </w:rPr>
              <w:t xml:space="preserve">Слабые стороны </w:t>
            </w:r>
          </w:p>
        </w:tc>
      </w:tr>
      <w:tr w:rsidR="00A41A18" w:rsidRPr="00A41A18" w:rsidTr="00A41A18">
        <w:tblPrEx>
          <w:tblCellMar>
            <w:top w:w="0" w:type="dxa"/>
            <w:bottom w:w="0" w:type="dxa"/>
          </w:tblCellMar>
        </w:tblPrEx>
        <w:trPr>
          <w:trHeight w:val="2581"/>
        </w:trPr>
        <w:tc>
          <w:tcPr>
            <w:tcW w:w="2248" w:type="dxa"/>
          </w:tcPr>
          <w:p w:rsidR="00A41A18" w:rsidRPr="00A41A18" w:rsidRDefault="00A41A18" w:rsidP="00A41A18">
            <w:pPr>
              <w:autoSpaceDE w:val="0"/>
              <w:autoSpaceDN w:val="0"/>
              <w:adjustRightInd w:val="0"/>
              <w:spacing w:after="0" w:line="240" w:lineRule="auto"/>
              <w:rPr>
                <w:rFonts w:ascii="Times New Roman" w:eastAsiaTheme="minorHAnsi" w:hAnsi="Times New Roman"/>
                <w:color w:val="000000"/>
                <w:sz w:val="18"/>
                <w:szCs w:val="18"/>
              </w:rPr>
            </w:pPr>
            <w:r w:rsidRPr="00A41A18">
              <w:rPr>
                <w:rFonts w:ascii="Times New Roman" w:eastAsiaTheme="minorHAnsi" w:hAnsi="Times New Roman"/>
                <w:color w:val="000000"/>
                <w:sz w:val="18"/>
                <w:szCs w:val="18"/>
              </w:rPr>
              <w:t xml:space="preserve">Расстройства аутистического спектра (РАС) </w:t>
            </w:r>
          </w:p>
        </w:tc>
        <w:tc>
          <w:tcPr>
            <w:tcW w:w="2248" w:type="dxa"/>
          </w:tcPr>
          <w:p w:rsidR="00A41A18" w:rsidRPr="00A41A18" w:rsidRDefault="00A41A18" w:rsidP="00A41A18">
            <w:pPr>
              <w:autoSpaceDE w:val="0"/>
              <w:autoSpaceDN w:val="0"/>
              <w:adjustRightInd w:val="0"/>
              <w:spacing w:after="0" w:line="240" w:lineRule="auto"/>
              <w:rPr>
                <w:rFonts w:ascii="Times New Roman" w:eastAsiaTheme="minorHAnsi" w:hAnsi="Times New Roman"/>
                <w:color w:val="000000"/>
                <w:sz w:val="18"/>
                <w:szCs w:val="18"/>
              </w:rPr>
            </w:pPr>
            <w:r w:rsidRPr="00A41A18">
              <w:rPr>
                <w:rFonts w:ascii="Times New Roman" w:eastAsiaTheme="minorHAnsi" w:hAnsi="Times New Roman"/>
                <w:color w:val="000000"/>
                <w:sz w:val="18"/>
                <w:szCs w:val="18"/>
              </w:rPr>
              <w:t xml:space="preserve">- визуальная поддержка всей информации </w:t>
            </w:r>
          </w:p>
          <w:p w:rsidR="00A41A18" w:rsidRPr="00A41A18" w:rsidRDefault="00A41A18" w:rsidP="00A41A18">
            <w:pPr>
              <w:autoSpaceDE w:val="0"/>
              <w:autoSpaceDN w:val="0"/>
              <w:adjustRightInd w:val="0"/>
              <w:spacing w:after="0" w:line="240" w:lineRule="auto"/>
              <w:rPr>
                <w:rFonts w:ascii="Times New Roman" w:eastAsiaTheme="minorHAnsi" w:hAnsi="Times New Roman"/>
                <w:color w:val="000000"/>
                <w:sz w:val="18"/>
                <w:szCs w:val="18"/>
              </w:rPr>
            </w:pPr>
            <w:r w:rsidRPr="00A41A18">
              <w:rPr>
                <w:rFonts w:ascii="Times New Roman" w:eastAsiaTheme="minorHAnsi" w:hAnsi="Times New Roman"/>
                <w:color w:val="000000"/>
                <w:sz w:val="18"/>
                <w:szCs w:val="18"/>
              </w:rPr>
              <w:t xml:space="preserve">(запись на презентации вербальных заданий и объяснений); </w:t>
            </w:r>
          </w:p>
          <w:p w:rsidR="00A41A18" w:rsidRPr="00A41A18" w:rsidRDefault="00A41A18" w:rsidP="00A41A18">
            <w:pPr>
              <w:autoSpaceDE w:val="0"/>
              <w:autoSpaceDN w:val="0"/>
              <w:adjustRightInd w:val="0"/>
              <w:spacing w:after="0" w:line="240" w:lineRule="auto"/>
              <w:rPr>
                <w:rFonts w:ascii="Times New Roman" w:eastAsiaTheme="minorHAnsi" w:hAnsi="Times New Roman"/>
                <w:color w:val="000000"/>
                <w:sz w:val="18"/>
                <w:szCs w:val="18"/>
              </w:rPr>
            </w:pPr>
            <w:r w:rsidRPr="00A41A18">
              <w:rPr>
                <w:rFonts w:ascii="Times New Roman" w:eastAsiaTheme="minorHAnsi" w:hAnsi="Times New Roman"/>
                <w:color w:val="000000"/>
                <w:sz w:val="18"/>
                <w:szCs w:val="18"/>
              </w:rPr>
              <w:t xml:space="preserve">- предпочтительное использование схем, особенно в области технологии изучаемой деятельности; </w:t>
            </w:r>
          </w:p>
          <w:p w:rsidR="00A41A18" w:rsidRPr="00A41A18" w:rsidRDefault="00A41A18" w:rsidP="00A41A18">
            <w:pPr>
              <w:autoSpaceDE w:val="0"/>
              <w:autoSpaceDN w:val="0"/>
              <w:adjustRightInd w:val="0"/>
              <w:spacing w:after="0" w:line="240" w:lineRule="auto"/>
              <w:rPr>
                <w:rFonts w:ascii="Times New Roman" w:eastAsiaTheme="minorHAnsi" w:hAnsi="Times New Roman"/>
                <w:color w:val="000000"/>
                <w:sz w:val="18"/>
                <w:szCs w:val="18"/>
              </w:rPr>
            </w:pPr>
            <w:r w:rsidRPr="00A41A18">
              <w:rPr>
                <w:rFonts w:ascii="Times New Roman" w:eastAsiaTheme="minorHAnsi" w:hAnsi="Times New Roman"/>
                <w:color w:val="000000"/>
                <w:sz w:val="18"/>
                <w:szCs w:val="18"/>
              </w:rPr>
              <w:t xml:space="preserve">- узкая область объяснения материала, индуктивный подход к разъяснениям (отталкиваясь от конкретного явления или предмета переходить к общей сути); </w:t>
            </w:r>
          </w:p>
          <w:p w:rsidR="00A41A18" w:rsidRPr="00A41A18" w:rsidRDefault="00A41A18" w:rsidP="00A41A18">
            <w:pPr>
              <w:autoSpaceDE w:val="0"/>
              <w:autoSpaceDN w:val="0"/>
              <w:adjustRightInd w:val="0"/>
              <w:spacing w:after="0" w:line="240" w:lineRule="auto"/>
              <w:rPr>
                <w:rFonts w:ascii="Times New Roman" w:eastAsiaTheme="minorHAnsi" w:hAnsi="Times New Roman"/>
                <w:color w:val="000000"/>
                <w:sz w:val="18"/>
                <w:szCs w:val="18"/>
              </w:rPr>
            </w:pPr>
            <w:r w:rsidRPr="00A41A18">
              <w:rPr>
                <w:rFonts w:ascii="Times New Roman" w:eastAsiaTheme="minorHAnsi" w:hAnsi="Times New Roman"/>
                <w:color w:val="000000"/>
                <w:sz w:val="18"/>
                <w:szCs w:val="18"/>
              </w:rPr>
              <w:t xml:space="preserve">- использование альтернативной коммуникации в чате, использование собственно </w:t>
            </w:r>
          </w:p>
        </w:tc>
        <w:tc>
          <w:tcPr>
            <w:tcW w:w="2248" w:type="dxa"/>
          </w:tcPr>
          <w:p w:rsidR="00A41A18" w:rsidRPr="00A41A18" w:rsidRDefault="00A41A18" w:rsidP="00A41A18">
            <w:pPr>
              <w:autoSpaceDE w:val="0"/>
              <w:autoSpaceDN w:val="0"/>
              <w:adjustRightInd w:val="0"/>
              <w:spacing w:after="0" w:line="240" w:lineRule="auto"/>
              <w:rPr>
                <w:rFonts w:ascii="Times New Roman" w:eastAsiaTheme="minorHAnsi" w:hAnsi="Times New Roman"/>
                <w:color w:val="000000"/>
                <w:sz w:val="18"/>
                <w:szCs w:val="18"/>
              </w:rPr>
            </w:pPr>
            <w:r w:rsidRPr="00A41A18">
              <w:rPr>
                <w:rFonts w:ascii="Times New Roman" w:eastAsiaTheme="minorHAnsi" w:hAnsi="Times New Roman"/>
                <w:color w:val="000000"/>
                <w:sz w:val="18"/>
                <w:szCs w:val="18"/>
              </w:rPr>
              <w:t xml:space="preserve">- </w:t>
            </w:r>
            <w:proofErr w:type="gramStart"/>
            <w:r w:rsidRPr="00A41A18">
              <w:rPr>
                <w:rFonts w:ascii="Times New Roman" w:eastAsiaTheme="minorHAnsi" w:hAnsi="Times New Roman"/>
                <w:color w:val="000000"/>
                <w:sz w:val="18"/>
                <w:szCs w:val="18"/>
              </w:rPr>
              <w:t>ориентированы</w:t>
            </w:r>
            <w:proofErr w:type="gramEnd"/>
            <w:r w:rsidRPr="00A41A18">
              <w:rPr>
                <w:rFonts w:ascii="Times New Roman" w:eastAsiaTheme="minorHAnsi" w:hAnsi="Times New Roman"/>
                <w:color w:val="000000"/>
                <w:sz w:val="18"/>
                <w:szCs w:val="18"/>
              </w:rPr>
              <w:t xml:space="preserve"> воспринимать информацию из технического источника, легче взаимодействовать с компьютером, чем с человеком; </w:t>
            </w:r>
          </w:p>
          <w:p w:rsidR="00A41A18" w:rsidRPr="00A41A18" w:rsidRDefault="00A41A18" w:rsidP="00A41A18">
            <w:pPr>
              <w:autoSpaceDE w:val="0"/>
              <w:autoSpaceDN w:val="0"/>
              <w:adjustRightInd w:val="0"/>
              <w:spacing w:after="0" w:line="240" w:lineRule="auto"/>
              <w:rPr>
                <w:rFonts w:ascii="Times New Roman" w:eastAsiaTheme="minorHAnsi" w:hAnsi="Times New Roman"/>
                <w:color w:val="000000"/>
                <w:sz w:val="18"/>
                <w:szCs w:val="18"/>
              </w:rPr>
            </w:pPr>
            <w:r w:rsidRPr="00A41A18">
              <w:rPr>
                <w:rFonts w:ascii="Times New Roman" w:eastAsiaTheme="minorHAnsi" w:hAnsi="Times New Roman"/>
                <w:color w:val="000000"/>
                <w:sz w:val="18"/>
                <w:szCs w:val="18"/>
              </w:rPr>
              <w:t xml:space="preserve">- ориентированы на получение кратких инструкций и работу по ним дома, в комфортной обстановке; </w:t>
            </w:r>
          </w:p>
          <w:p w:rsidR="00A41A18" w:rsidRPr="00A41A18" w:rsidRDefault="00A41A18" w:rsidP="00A41A18">
            <w:pPr>
              <w:autoSpaceDE w:val="0"/>
              <w:autoSpaceDN w:val="0"/>
              <w:adjustRightInd w:val="0"/>
              <w:spacing w:after="0" w:line="240" w:lineRule="auto"/>
              <w:rPr>
                <w:rFonts w:ascii="Times New Roman" w:eastAsiaTheme="minorHAnsi" w:hAnsi="Times New Roman"/>
                <w:color w:val="000000"/>
                <w:sz w:val="18"/>
                <w:szCs w:val="18"/>
              </w:rPr>
            </w:pPr>
            <w:r w:rsidRPr="00A41A18">
              <w:rPr>
                <w:rFonts w:ascii="Times New Roman" w:eastAsiaTheme="minorHAnsi" w:hAnsi="Times New Roman"/>
                <w:color w:val="000000"/>
                <w:sz w:val="18"/>
                <w:szCs w:val="18"/>
              </w:rPr>
              <w:t xml:space="preserve">- легче воспринимают схематизированную и упорядоченную информацию в сжатом виде. </w:t>
            </w:r>
          </w:p>
        </w:tc>
        <w:tc>
          <w:tcPr>
            <w:tcW w:w="2248" w:type="dxa"/>
          </w:tcPr>
          <w:p w:rsidR="00A41A18" w:rsidRPr="00A41A18" w:rsidRDefault="00A41A18" w:rsidP="00A41A18">
            <w:pPr>
              <w:autoSpaceDE w:val="0"/>
              <w:autoSpaceDN w:val="0"/>
              <w:adjustRightInd w:val="0"/>
              <w:spacing w:after="0" w:line="240" w:lineRule="auto"/>
              <w:rPr>
                <w:rFonts w:ascii="Times New Roman" w:eastAsiaTheme="minorHAnsi" w:hAnsi="Times New Roman"/>
                <w:color w:val="000000"/>
                <w:sz w:val="18"/>
                <w:szCs w:val="18"/>
              </w:rPr>
            </w:pPr>
            <w:r w:rsidRPr="00A41A18">
              <w:rPr>
                <w:rFonts w:ascii="Times New Roman" w:eastAsiaTheme="minorHAnsi" w:hAnsi="Times New Roman"/>
                <w:color w:val="000000"/>
                <w:sz w:val="18"/>
                <w:szCs w:val="18"/>
              </w:rPr>
              <w:t xml:space="preserve">- затрудненная вербальная коммуникация; </w:t>
            </w:r>
          </w:p>
          <w:p w:rsidR="00A41A18" w:rsidRPr="00A41A18" w:rsidRDefault="00A41A18" w:rsidP="00A41A18">
            <w:pPr>
              <w:autoSpaceDE w:val="0"/>
              <w:autoSpaceDN w:val="0"/>
              <w:adjustRightInd w:val="0"/>
              <w:spacing w:after="0" w:line="240" w:lineRule="auto"/>
              <w:rPr>
                <w:rFonts w:ascii="Times New Roman" w:eastAsiaTheme="minorHAnsi" w:hAnsi="Times New Roman"/>
                <w:color w:val="000000"/>
                <w:sz w:val="18"/>
                <w:szCs w:val="18"/>
              </w:rPr>
            </w:pPr>
            <w:r w:rsidRPr="00A41A18">
              <w:rPr>
                <w:rFonts w:ascii="Times New Roman" w:eastAsiaTheme="minorHAnsi" w:hAnsi="Times New Roman"/>
                <w:color w:val="000000"/>
                <w:sz w:val="18"/>
                <w:szCs w:val="18"/>
              </w:rPr>
              <w:t xml:space="preserve">- введение альтернативных символов, создаваемых в новой ситуации общения; </w:t>
            </w:r>
          </w:p>
          <w:p w:rsidR="00A41A18" w:rsidRPr="00A41A18" w:rsidRDefault="00A41A18" w:rsidP="00A41A18">
            <w:pPr>
              <w:autoSpaceDE w:val="0"/>
              <w:autoSpaceDN w:val="0"/>
              <w:adjustRightInd w:val="0"/>
              <w:spacing w:after="0" w:line="240" w:lineRule="auto"/>
              <w:rPr>
                <w:rFonts w:ascii="Times New Roman" w:eastAsiaTheme="minorHAnsi" w:hAnsi="Times New Roman"/>
                <w:color w:val="000000"/>
                <w:sz w:val="18"/>
                <w:szCs w:val="18"/>
              </w:rPr>
            </w:pPr>
            <w:r w:rsidRPr="00A41A18">
              <w:rPr>
                <w:rFonts w:ascii="Times New Roman" w:eastAsiaTheme="minorHAnsi" w:hAnsi="Times New Roman"/>
                <w:color w:val="000000"/>
                <w:sz w:val="18"/>
                <w:szCs w:val="18"/>
              </w:rPr>
              <w:t xml:space="preserve">- применение детальной визуальной поддержки, необходимой для заинтересованности обучающегося и его включения в образовательную среду; </w:t>
            </w:r>
          </w:p>
          <w:p w:rsidR="00A41A18" w:rsidRPr="00A41A18" w:rsidRDefault="00A41A18" w:rsidP="00A41A18">
            <w:pPr>
              <w:autoSpaceDE w:val="0"/>
              <w:autoSpaceDN w:val="0"/>
              <w:adjustRightInd w:val="0"/>
              <w:spacing w:after="0" w:line="240" w:lineRule="auto"/>
              <w:rPr>
                <w:rFonts w:ascii="Times New Roman" w:eastAsiaTheme="minorHAnsi" w:hAnsi="Times New Roman"/>
                <w:color w:val="000000"/>
                <w:sz w:val="18"/>
                <w:szCs w:val="18"/>
              </w:rPr>
            </w:pPr>
            <w:r w:rsidRPr="00A41A18">
              <w:rPr>
                <w:rFonts w:ascii="Times New Roman" w:eastAsiaTheme="minorHAnsi" w:hAnsi="Times New Roman"/>
                <w:color w:val="000000"/>
                <w:sz w:val="18"/>
                <w:szCs w:val="18"/>
              </w:rPr>
              <w:t xml:space="preserve">- конкретика в описании задания, соблюдение четкого регламента занятий, нетерпимость и потеря интереса при малейшем изменении ситуации (технические неполадки, потеря связи, задержка занятия). </w:t>
            </w:r>
          </w:p>
        </w:tc>
      </w:tr>
    </w:tbl>
    <w:p w:rsidR="00A41A18" w:rsidRDefault="00A41A18" w:rsidP="00A41A18">
      <w:pPr>
        <w:autoSpaceDE w:val="0"/>
        <w:autoSpaceDN w:val="0"/>
        <w:adjustRightInd w:val="0"/>
        <w:spacing w:after="0" w:line="240" w:lineRule="auto"/>
        <w:rPr>
          <w:rFonts w:ascii="Times New Roman" w:eastAsiaTheme="minorHAnsi" w:hAnsi="Times New Roman"/>
          <w:color w:val="000000"/>
          <w:sz w:val="28"/>
          <w:szCs w:val="28"/>
        </w:rPr>
      </w:pPr>
    </w:p>
    <w:tbl>
      <w:tblPr>
        <w:tblW w:w="0" w:type="auto"/>
        <w:tblBorders>
          <w:top w:val="nil"/>
          <w:left w:val="nil"/>
          <w:bottom w:val="nil"/>
          <w:right w:val="nil"/>
        </w:tblBorders>
        <w:tblLayout w:type="fixed"/>
        <w:tblLook w:val="0000" w:firstRow="0" w:lastRow="0" w:firstColumn="0" w:lastColumn="0" w:noHBand="0" w:noVBand="0"/>
      </w:tblPr>
      <w:tblGrid>
        <w:gridCol w:w="2248"/>
        <w:gridCol w:w="2248"/>
        <w:gridCol w:w="2248"/>
        <w:gridCol w:w="2250"/>
      </w:tblGrid>
      <w:tr w:rsidR="00A41A18" w:rsidRPr="00A41A18" w:rsidTr="00A41A18">
        <w:tblPrEx>
          <w:tblCellMar>
            <w:top w:w="0" w:type="dxa"/>
            <w:bottom w:w="0" w:type="dxa"/>
          </w:tblCellMar>
        </w:tblPrEx>
        <w:trPr>
          <w:trHeight w:val="677"/>
        </w:trPr>
        <w:tc>
          <w:tcPr>
            <w:tcW w:w="8994" w:type="dxa"/>
            <w:gridSpan w:val="4"/>
            <w:tcBorders>
              <w:bottom w:val="single" w:sz="4" w:space="0" w:color="auto"/>
            </w:tcBorders>
          </w:tcPr>
          <w:p w:rsidR="00A41A18" w:rsidRPr="00A41A18" w:rsidRDefault="00A41A18" w:rsidP="00A41A18">
            <w:pPr>
              <w:autoSpaceDE w:val="0"/>
              <w:autoSpaceDN w:val="0"/>
              <w:adjustRightInd w:val="0"/>
              <w:spacing w:after="0" w:line="240" w:lineRule="auto"/>
              <w:rPr>
                <w:rFonts w:ascii="Times New Roman" w:eastAsiaTheme="minorHAnsi" w:hAnsi="Times New Roman"/>
                <w:color w:val="000000"/>
                <w:sz w:val="18"/>
                <w:szCs w:val="18"/>
              </w:rPr>
            </w:pPr>
            <w:r w:rsidRPr="00A41A18">
              <w:rPr>
                <w:rFonts w:ascii="Times New Roman" w:eastAsiaTheme="minorHAnsi" w:hAnsi="Times New Roman"/>
                <w:color w:val="000000"/>
                <w:sz w:val="18"/>
                <w:szCs w:val="18"/>
              </w:rPr>
              <w:t xml:space="preserve">чата для отражения в нем вербальной информации; </w:t>
            </w:r>
          </w:p>
          <w:p w:rsidR="00A41A18" w:rsidRPr="00A41A18" w:rsidRDefault="00A41A18" w:rsidP="00A41A18">
            <w:pPr>
              <w:autoSpaceDE w:val="0"/>
              <w:autoSpaceDN w:val="0"/>
              <w:adjustRightInd w:val="0"/>
              <w:spacing w:after="0" w:line="240" w:lineRule="auto"/>
              <w:rPr>
                <w:rFonts w:ascii="Times New Roman" w:eastAsiaTheme="minorHAnsi" w:hAnsi="Times New Roman"/>
                <w:color w:val="000000"/>
                <w:sz w:val="18"/>
                <w:szCs w:val="18"/>
              </w:rPr>
            </w:pPr>
            <w:r w:rsidRPr="00A41A18">
              <w:rPr>
                <w:rFonts w:ascii="Times New Roman" w:eastAsiaTheme="minorHAnsi" w:hAnsi="Times New Roman"/>
                <w:color w:val="000000"/>
                <w:sz w:val="18"/>
                <w:szCs w:val="18"/>
              </w:rPr>
              <w:t xml:space="preserve">- использование конкретных и кратких формулировок в предлагаемых заданиях. </w:t>
            </w:r>
          </w:p>
        </w:tc>
      </w:tr>
      <w:tr w:rsidR="00A41A18" w:rsidRPr="00A41A18" w:rsidTr="00A41A18">
        <w:tblPrEx>
          <w:tblCellMar>
            <w:top w:w="0" w:type="dxa"/>
            <w:bottom w:w="0" w:type="dxa"/>
          </w:tblCellMar>
        </w:tblPrEx>
        <w:trPr>
          <w:trHeight w:val="3533"/>
        </w:trPr>
        <w:tc>
          <w:tcPr>
            <w:tcW w:w="2248" w:type="dxa"/>
            <w:tcBorders>
              <w:top w:val="single" w:sz="4" w:space="0" w:color="auto"/>
              <w:left w:val="single" w:sz="4" w:space="0" w:color="auto"/>
              <w:bottom w:val="single" w:sz="4" w:space="0" w:color="auto"/>
              <w:right w:val="single" w:sz="4" w:space="0" w:color="auto"/>
            </w:tcBorders>
          </w:tcPr>
          <w:p w:rsidR="00A41A18" w:rsidRPr="00A41A18" w:rsidRDefault="00A41A18" w:rsidP="00A41A18">
            <w:pPr>
              <w:autoSpaceDE w:val="0"/>
              <w:autoSpaceDN w:val="0"/>
              <w:adjustRightInd w:val="0"/>
              <w:spacing w:after="0" w:line="240" w:lineRule="auto"/>
              <w:rPr>
                <w:rFonts w:ascii="Times New Roman" w:eastAsiaTheme="minorHAnsi" w:hAnsi="Times New Roman"/>
                <w:color w:val="000000"/>
                <w:sz w:val="18"/>
                <w:szCs w:val="18"/>
              </w:rPr>
            </w:pPr>
            <w:r w:rsidRPr="00A41A18">
              <w:rPr>
                <w:rFonts w:ascii="Times New Roman" w:eastAsiaTheme="minorHAnsi" w:hAnsi="Times New Roman"/>
                <w:color w:val="000000"/>
                <w:sz w:val="18"/>
                <w:szCs w:val="18"/>
              </w:rPr>
              <w:lastRenderedPageBreak/>
              <w:t xml:space="preserve">Умственная отсталость F.71-F.72 </w:t>
            </w:r>
          </w:p>
        </w:tc>
        <w:tc>
          <w:tcPr>
            <w:tcW w:w="2248" w:type="dxa"/>
            <w:tcBorders>
              <w:top w:val="single" w:sz="4" w:space="0" w:color="auto"/>
              <w:left w:val="single" w:sz="4" w:space="0" w:color="auto"/>
              <w:bottom w:val="single" w:sz="4" w:space="0" w:color="auto"/>
              <w:right w:val="single" w:sz="4" w:space="0" w:color="auto"/>
            </w:tcBorders>
          </w:tcPr>
          <w:p w:rsidR="00A41A18" w:rsidRPr="00A41A18" w:rsidRDefault="00A41A18" w:rsidP="00A41A18">
            <w:pPr>
              <w:autoSpaceDE w:val="0"/>
              <w:autoSpaceDN w:val="0"/>
              <w:adjustRightInd w:val="0"/>
              <w:spacing w:after="0" w:line="240" w:lineRule="auto"/>
              <w:rPr>
                <w:rFonts w:ascii="Times New Roman" w:eastAsiaTheme="minorHAnsi" w:hAnsi="Times New Roman"/>
                <w:color w:val="000000"/>
                <w:sz w:val="18"/>
                <w:szCs w:val="18"/>
              </w:rPr>
            </w:pPr>
            <w:r w:rsidRPr="00A41A18">
              <w:rPr>
                <w:rFonts w:ascii="Times New Roman" w:eastAsiaTheme="minorHAnsi" w:hAnsi="Times New Roman"/>
                <w:color w:val="000000"/>
                <w:sz w:val="18"/>
                <w:szCs w:val="18"/>
              </w:rPr>
              <w:t xml:space="preserve">- требуется максимальная визуальная поддержка всей информации. Минимум формализованных изображений, больше ярких красок (с учетом принципа наглядности), поэтапная проработка всех деталей работы, создание видео-инструкций, чтобы учащиеся могли вновь их просмотреть и выполнять работу последовательно; </w:t>
            </w:r>
          </w:p>
          <w:p w:rsidR="00A41A18" w:rsidRPr="00A41A18" w:rsidRDefault="00A41A18" w:rsidP="00A41A18">
            <w:pPr>
              <w:autoSpaceDE w:val="0"/>
              <w:autoSpaceDN w:val="0"/>
              <w:adjustRightInd w:val="0"/>
              <w:spacing w:after="0" w:line="240" w:lineRule="auto"/>
              <w:rPr>
                <w:rFonts w:ascii="Times New Roman" w:eastAsiaTheme="minorHAnsi" w:hAnsi="Times New Roman"/>
                <w:color w:val="000000"/>
                <w:sz w:val="18"/>
                <w:szCs w:val="18"/>
              </w:rPr>
            </w:pPr>
            <w:r w:rsidRPr="00A41A18">
              <w:rPr>
                <w:rFonts w:ascii="Times New Roman" w:eastAsiaTheme="minorHAnsi" w:hAnsi="Times New Roman"/>
                <w:color w:val="000000"/>
                <w:sz w:val="18"/>
                <w:szCs w:val="18"/>
              </w:rPr>
              <w:t xml:space="preserve">- дедуктивный подход к объяснениям материала (от общей характеристики явлений к частному случаю); </w:t>
            </w:r>
          </w:p>
          <w:p w:rsidR="00A41A18" w:rsidRPr="00A41A18" w:rsidRDefault="00A41A18" w:rsidP="00A41A18">
            <w:pPr>
              <w:autoSpaceDE w:val="0"/>
              <w:autoSpaceDN w:val="0"/>
              <w:adjustRightInd w:val="0"/>
              <w:spacing w:after="0" w:line="240" w:lineRule="auto"/>
              <w:rPr>
                <w:rFonts w:ascii="Times New Roman" w:eastAsiaTheme="minorHAnsi" w:hAnsi="Times New Roman"/>
                <w:color w:val="000000"/>
                <w:sz w:val="18"/>
                <w:szCs w:val="18"/>
              </w:rPr>
            </w:pPr>
            <w:r w:rsidRPr="00A41A18">
              <w:rPr>
                <w:rFonts w:ascii="Times New Roman" w:eastAsiaTheme="minorHAnsi" w:hAnsi="Times New Roman"/>
                <w:color w:val="000000"/>
                <w:sz w:val="18"/>
                <w:szCs w:val="18"/>
              </w:rPr>
              <w:t xml:space="preserve">- высокая эмоциональность педагога, использование невербальной коммуникации (мимика, жесты); </w:t>
            </w:r>
          </w:p>
          <w:p w:rsidR="00A41A18" w:rsidRPr="00A41A18" w:rsidRDefault="00A41A18" w:rsidP="00A41A18">
            <w:pPr>
              <w:autoSpaceDE w:val="0"/>
              <w:autoSpaceDN w:val="0"/>
              <w:adjustRightInd w:val="0"/>
              <w:spacing w:after="0" w:line="240" w:lineRule="auto"/>
              <w:rPr>
                <w:rFonts w:ascii="Times New Roman" w:eastAsiaTheme="minorHAnsi" w:hAnsi="Times New Roman"/>
                <w:color w:val="000000"/>
                <w:sz w:val="18"/>
                <w:szCs w:val="18"/>
              </w:rPr>
            </w:pPr>
            <w:r w:rsidRPr="00A41A18">
              <w:rPr>
                <w:rFonts w:ascii="Times New Roman" w:eastAsiaTheme="minorHAnsi" w:hAnsi="Times New Roman"/>
                <w:color w:val="000000"/>
                <w:sz w:val="18"/>
                <w:szCs w:val="18"/>
              </w:rPr>
              <w:t xml:space="preserve">- неоднократное повторение материала, закрепление и актуализация. </w:t>
            </w:r>
          </w:p>
        </w:tc>
        <w:tc>
          <w:tcPr>
            <w:tcW w:w="2248" w:type="dxa"/>
            <w:tcBorders>
              <w:top w:val="single" w:sz="4" w:space="0" w:color="auto"/>
              <w:left w:val="single" w:sz="4" w:space="0" w:color="auto"/>
              <w:bottom w:val="single" w:sz="4" w:space="0" w:color="auto"/>
              <w:right w:val="single" w:sz="4" w:space="0" w:color="auto"/>
            </w:tcBorders>
          </w:tcPr>
          <w:p w:rsidR="00A41A18" w:rsidRPr="00A41A18" w:rsidRDefault="00A41A18" w:rsidP="00A41A18">
            <w:pPr>
              <w:autoSpaceDE w:val="0"/>
              <w:autoSpaceDN w:val="0"/>
              <w:adjustRightInd w:val="0"/>
              <w:spacing w:after="0" w:line="240" w:lineRule="auto"/>
              <w:rPr>
                <w:rFonts w:ascii="Times New Roman" w:eastAsiaTheme="minorHAnsi" w:hAnsi="Times New Roman"/>
                <w:color w:val="000000"/>
                <w:sz w:val="18"/>
                <w:szCs w:val="18"/>
              </w:rPr>
            </w:pPr>
            <w:r w:rsidRPr="00A41A18">
              <w:rPr>
                <w:rFonts w:ascii="Times New Roman" w:eastAsiaTheme="minorHAnsi" w:hAnsi="Times New Roman"/>
                <w:color w:val="000000"/>
                <w:sz w:val="18"/>
                <w:szCs w:val="18"/>
              </w:rPr>
              <w:t xml:space="preserve">- относительно быстро включаются в работу в новых образовательных условиях; </w:t>
            </w:r>
          </w:p>
          <w:p w:rsidR="00A41A18" w:rsidRPr="00A41A18" w:rsidRDefault="00A41A18" w:rsidP="00A41A18">
            <w:pPr>
              <w:autoSpaceDE w:val="0"/>
              <w:autoSpaceDN w:val="0"/>
              <w:adjustRightInd w:val="0"/>
              <w:spacing w:after="0" w:line="240" w:lineRule="auto"/>
              <w:rPr>
                <w:rFonts w:ascii="Times New Roman" w:eastAsiaTheme="minorHAnsi" w:hAnsi="Times New Roman"/>
                <w:color w:val="000000"/>
                <w:sz w:val="18"/>
                <w:szCs w:val="18"/>
              </w:rPr>
            </w:pPr>
            <w:r w:rsidRPr="00A41A18">
              <w:rPr>
                <w:rFonts w:ascii="Times New Roman" w:eastAsiaTheme="minorHAnsi" w:hAnsi="Times New Roman"/>
                <w:color w:val="000000"/>
                <w:sz w:val="18"/>
                <w:szCs w:val="18"/>
              </w:rPr>
              <w:t xml:space="preserve">- могут воспринимать вербальную информацию жизненного и </w:t>
            </w:r>
            <w:proofErr w:type="spellStart"/>
            <w:r w:rsidRPr="00A41A18">
              <w:rPr>
                <w:rFonts w:ascii="Times New Roman" w:eastAsiaTheme="minorHAnsi" w:hAnsi="Times New Roman"/>
                <w:color w:val="000000"/>
                <w:sz w:val="18"/>
                <w:szCs w:val="18"/>
              </w:rPr>
              <w:t>практикоориентированного</w:t>
            </w:r>
            <w:proofErr w:type="spellEnd"/>
            <w:r w:rsidRPr="00A41A18">
              <w:rPr>
                <w:rFonts w:ascii="Times New Roman" w:eastAsiaTheme="minorHAnsi" w:hAnsi="Times New Roman"/>
                <w:color w:val="000000"/>
                <w:sz w:val="18"/>
                <w:szCs w:val="18"/>
              </w:rPr>
              <w:t xml:space="preserve"> характера; </w:t>
            </w:r>
          </w:p>
          <w:p w:rsidR="00A41A18" w:rsidRPr="00A41A18" w:rsidRDefault="00A41A18" w:rsidP="00A41A18">
            <w:pPr>
              <w:autoSpaceDE w:val="0"/>
              <w:autoSpaceDN w:val="0"/>
              <w:adjustRightInd w:val="0"/>
              <w:spacing w:after="0" w:line="240" w:lineRule="auto"/>
              <w:rPr>
                <w:rFonts w:ascii="Times New Roman" w:eastAsiaTheme="minorHAnsi" w:hAnsi="Times New Roman"/>
                <w:color w:val="000000"/>
                <w:sz w:val="18"/>
                <w:szCs w:val="18"/>
              </w:rPr>
            </w:pPr>
            <w:r w:rsidRPr="00A41A18">
              <w:rPr>
                <w:rFonts w:ascii="Times New Roman" w:eastAsiaTheme="minorHAnsi" w:hAnsi="Times New Roman"/>
                <w:color w:val="000000"/>
                <w:sz w:val="18"/>
                <w:szCs w:val="18"/>
              </w:rPr>
              <w:t xml:space="preserve">- интерес к выбранной профессии, наличие ориентации на педагога и получение образования. </w:t>
            </w:r>
          </w:p>
        </w:tc>
        <w:tc>
          <w:tcPr>
            <w:tcW w:w="2248" w:type="dxa"/>
            <w:tcBorders>
              <w:top w:val="single" w:sz="4" w:space="0" w:color="auto"/>
              <w:left w:val="single" w:sz="4" w:space="0" w:color="auto"/>
              <w:bottom w:val="single" w:sz="4" w:space="0" w:color="auto"/>
              <w:right w:val="single" w:sz="4" w:space="0" w:color="auto"/>
            </w:tcBorders>
          </w:tcPr>
          <w:p w:rsidR="00A41A18" w:rsidRPr="00A41A18" w:rsidRDefault="00A41A18" w:rsidP="00A41A18">
            <w:pPr>
              <w:autoSpaceDE w:val="0"/>
              <w:autoSpaceDN w:val="0"/>
              <w:adjustRightInd w:val="0"/>
              <w:spacing w:after="0" w:line="240" w:lineRule="auto"/>
              <w:rPr>
                <w:rFonts w:ascii="Times New Roman" w:eastAsiaTheme="minorHAnsi" w:hAnsi="Times New Roman"/>
                <w:color w:val="000000"/>
                <w:sz w:val="18"/>
                <w:szCs w:val="18"/>
              </w:rPr>
            </w:pPr>
            <w:r w:rsidRPr="00A41A18">
              <w:rPr>
                <w:rFonts w:ascii="Times New Roman" w:eastAsiaTheme="minorHAnsi" w:hAnsi="Times New Roman"/>
                <w:color w:val="000000"/>
                <w:sz w:val="18"/>
                <w:szCs w:val="18"/>
              </w:rPr>
              <w:t xml:space="preserve">- требуется постоянная актуализация материала; </w:t>
            </w:r>
          </w:p>
          <w:p w:rsidR="00A41A18" w:rsidRPr="00A41A18" w:rsidRDefault="00A41A18" w:rsidP="00A41A18">
            <w:pPr>
              <w:autoSpaceDE w:val="0"/>
              <w:autoSpaceDN w:val="0"/>
              <w:adjustRightInd w:val="0"/>
              <w:spacing w:after="0" w:line="240" w:lineRule="auto"/>
              <w:rPr>
                <w:rFonts w:ascii="Times New Roman" w:eastAsiaTheme="minorHAnsi" w:hAnsi="Times New Roman"/>
                <w:color w:val="000000"/>
                <w:sz w:val="18"/>
                <w:szCs w:val="18"/>
              </w:rPr>
            </w:pPr>
            <w:r w:rsidRPr="00A41A18">
              <w:rPr>
                <w:rFonts w:ascii="Times New Roman" w:eastAsiaTheme="minorHAnsi" w:hAnsi="Times New Roman"/>
                <w:color w:val="000000"/>
                <w:sz w:val="18"/>
                <w:szCs w:val="18"/>
              </w:rPr>
              <w:t xml:space="preserve">- работают поэтапно, затруднения в случае получения объемной многокомпонентной инструкции, даже если она подробно описана; </w:t>
            </w:r>
          </w:p>
          <w:p w:rsidR="00A41A18" w:rsidRPr="00A41A18" w:rsidRDefault="00A41A18" w:rsidP="00A41A18">
            <w:pPr>
              <w:autoSpaceDE w:val="0"/>
              <w:autoSpaceDN w:val="0"/>
              <w:adjustRightInd w:val="0"/>
              <w:spacing w:after="0" w:line="240" w:lineRule="auto"/>
              <w:rPr>
                <w:rFonts w:ascii="Times New Roman" w:eastAsiaTheme="minorHAnsi" w:hAnsi="Times New Roman"/>
                <w:color w:val="000000"/>
                <w:sz w:val="18"/>
                <w:szCs w:val="18"/>
              </w:rPr>
            </w:pPr>
            <w:r w:rsidRPr="00A41A18">
              <w:rPr>
                <w:rFonts w:ascii="Times New Roman" w:eastAsiaTheme="minorHAnsi" w:hAnsi="Times New Roman"/>
                <w:color w:val="000000"/>
                <w:sz w:val="18"/>
                <w:szCs w:val="18"/>
              </w:rPr>
              <w:t xml:space="preserve">- идут на контакт, но не всегда могут включиться в ситуацию учебного общения, воспринимают </w:t>
            </w:r>
            <w:proofErr w:type="spellStart"/>
            <w:r w:rsidRPr="00A41A18">
              <w:rPr>
                <w:rFonts w:ascii="Times New Roman" w:eastAsiaTheme="minorHAnsi" w:hAnsi="Times New Roman"/>
                <w:color w:val="000000"/>
                <w:sz w:val="18"/>
                <w:szCs w:val="18"/>
              </w:rPr>
              <w:t>просиходящее</w:t>
            </w:r>
            <w:proofErr w:type="spellEnd"/>
            <w:r w:rsidRPr="00A41A18">
              <w:rPr>
                <w:rFonts w:ascii="Times New Roman" w:eastAsiaTheme="minorHAnsi" w:hAnsi="Times New Roman"/>
                <w:color w:val="000000"/>
                <w:sz w:val="18"/>
                <w:szCs w:val="18"/>
              </w:rPr>
              <w:t xml:space="preserve"> как игру, факультатив; </w:t>
            </w:r>
          </w:p>
          <w:p w:rsidR="00A41A18" w:rsidRPr="00A41A18" w:rsidRDefault="00A41A18" w:rsidP="00A41A18">
            <w:pPr>
              <w:autoSpaceDE w:val="0"/>
              <w:autoSpaceDN w:val="0"/>
              <w:adjustRightInd w:val="0"/>
              <w:spacing w:after="0" w:line="240" w:lineRule="auto"/>
              <w:rPr>
                <w:rFonts w:ascii="Times New Roman" w:eastAsiaTheme="minorHAnsi" w:hAnsi="Times New Roman"/>
                <w:color w:val="000000"/>
                <w:sz w:val="18"/>
                <w:szCs w:val="18"/>
              </w:rPr>
            </w:pPr>
            <w:r w:rsidRPr="00A41A18">
              <w:rPr>
                <w:rFonts w:ascii="Times New Roman" w:eastAsiaTheme="minorHAnsi" w:hAnsi="Times New Roman"/>
                <w:color w:val="000000"/>
                <w:sz w:val="18"/>
                <w:szCs w:val="18"/>
              </w:rPr>
              <w:t xml:space="preserve">- с трудом выполняют теоретические задания без помощи педагога, поэтому в качестве домашних заданий выступает производственное обучение. </w:t>
            </w:r>
          </w:p>
        </w:tc>
      </w:tr>
      <w:tr w:rsidR="00A41A18" w:rsidRPr="00A41A18" w:rsidTr="00A41A18">
        <w:tblPrEx>
          <w:tblCellMar>
            <w:top w:w="0" w:type="dxa"/>
            <w:bottom w:w="0" w:type="dxa"/>
          </w:tblCellMar>
        </w:tblPrEx>
        <w:trPr>
          <w:trHeight w:val="2344"/>
        </w:trPr>
        <w:tc>
          <w:tcPr>
            <w:tcW w:w="2248" w:type="dxa"/>
            <w:tcBorders>
              <w:top w:val="single" w:sz="4" w:space="0" w:color="auto"/>
              <w:left w:val="single" w:sz="4" w:space="0" w:color="auto"/>
              <w:bottom w:val="single" w:sz="4" w:space="0" w:color="auto"/>
              <w:right w:val="single" w:sz="4" w:space="0" w:color="auto"/>
            </w:tcBorders>
          </w:tcPr>
          <w:p w:rsidR="00A41A18" w:rsidRPr="00A41A18" w:rsidRDefault="00A41A18" w:rsidP="00A41A18">
            <w:pPr>
              <w:autoSpaceDE w:val="0"/>
              <w:autoSpaceDN w:val="0"/>
              <w:adjustRightInd w:val="0"/>
              <w:spacing w:after="0" w:line="240" w:lineRule="auto"/>
              <w:rPr>
                <w:rFonts w:ascii="Times New Roman" w:eastAsiaTheme="minorHAnsi" w:hAnsi="Times New Roman"/>
                <w:color w:val="000000"/>
                <w:sz w:val="18"/>
                <w:szCs w:val="18"/>
              </w:rPr>
            </w:pPr>
            <w:r w:rsidRPr="00A41A18">
              <w:rPr>
                <w:rFonts w:ascii="Times New Roman" w:eastAsiaTheme="minorHAnsi" w:hAnsi="Times New Roman"/>
                <w:color w:val="000000"/>
                <w:sz w:val="18"/>
                <w:szCs w:val="18"/>
              </w:rPr>
              <w:t xml:space="preserve">Выраженные ментальные нарушения </w:t>
            </w:r>
          </w:p>
        </w:tc>
        <w:tc>
          <w:tcPr>
            <w:tcW w:w="2248" w:type="dxa"/>
            <w:tcBorders>
              <w:top w:val="single" w:sz="4" w:space="0" w:color="auto"/>
              <w:left w:val="single" w:sz="4" w:space="0" w:color="auto"/>
              <w:bottom w:val="single" w:sz="4" w:space="0" w:color="auto"/>
              <w:right w:val="single" w:sz="4" w:space="0" w:color="auto"/>
            </w:tcBorders>
          </w:tcPr>
          <w:p w:rsidR="00A41A18" w:rsidRPr="00A41A18" w:rsidRDefault="00A41A18" w:rsidP="00A41A18">
            <w:pPr>
              <w:autoSpaceDE w:val="0"/>
              <w:autoSpaceDN w:val="0"/>
              <w:adjustRightInd w:val="0"/>
              <w:spacing w:after="0" w:line="240" w:lineRule="auto"/>
              <w:rPr>
                <w:rFonts w:ascii="Times New Roman" w:eastAsiaTheme="minorHAnsi" w:hAnsi="Times New Roman"/>
                <w:color w:val="000000"/>
                <w:sz w:val="18"/>
                <w:szCs w:val="18"/>
              </w:rPr>
            </w:pPr>
            <w:r w:rsidRPr="00A41A18">
              <w:rPr>
                <w:rFonts w:ascii="Times New Roman" w:eastAsiaTheme="minorHAnsi" w:hAnsi="Times New Roman"/>
                <w:color w:val="000000"/>
                <w:sz w:val="18"/>
                <w:szCs w:val="18"/>
              </w:rPr>
              <w:t xml:space="preserve">- необходимо время для индивидуальных консультаций; </w:t>
            </w:r>
          </w:p>
          <w:p w:rsidR="00A41A18" w:rsidRPr="00A41A18" w:rsidRDefault="00A41A18" w:rsidP="00A41A18">
            <w:pPr>
              <w:autoSpaceDE w:val="0"/>
              <w:autoSpaceDN w:val="0"/>
              <w:adjustRightInd w:val="0"/>
              <w:spacing w:after="0" w:line="240" w:lineRule="auto"/>
              <w:rPr>
                <w:rFonts w:ascii="Times New Roman" w:eastAsiaTheme="minorHAnsi" w:hAnsi="Times New Roman"/>
                <w:color w:val="000000"/>
                <w:sz w:val="18"/>
                <w:szCs w:val="18"/>
              </w:rPr>
            </w:pPr>
            <w:r w:rsidRPr="00A41A18">
              <w:rPr>
                <w:rFonts w:ascii="Times New Roman" w:eastAsiaTheme="minorHAnsi" w:hAnsi="Times New Roman"/>
                <w:color w:val="000000"/>
                <w:sz w:val="18"/>
                <w:szCs w:val="18"/>
              </w:rPr>
              <w:t xml:space="preserve">- требуется эмоциональное и яркое объяснение, чтобы заинтересовать учащихся; </w:t>
            </w:r>
          </w:p>
          <w:p w:rsidR="00A41A18" w:rsidRPr="00A41A18" w:rsidRDefault="00A41A18" w:rsidP="00A41A18">
            <w:pPr>
              <w:autoSpaceDE w:val="0"/>
              <w:autoSpaceDN w:val="0"/>
              <w:adjustRightInd w:val="0"/>
              <w:spacing w:after="0" w:line="240" w:lineRule="auto"/>
              <w:rPr>
                <w:rFonts w:ascii="Times New Roman" w:eastAsiaTheme="minorHAnsi" w:hAnsi="Times New Roman"/>
                <w:color w:val="000000"/>
                <w:sz w:val="18"/>
                <w:szCs w:val="18"/>
              </w:rPr>
            </w:pPr>
            <w:r w:rsidRPr="00A41A18">
              <w:rPr>
                <w:rFonts w:ascii="Times New Roman" w:eastAsiaTheme="minorHAnsi" w:hAnsi="Times New Roman"/>
                <w:color w:val="000000"/>
                <w:sz w:val="18"/>
                <w:szCs w:val="18"/>
              </w:rPr>
              <w:t xml:space="preserve">- успешность обучения тесно связана с родителями и их возможностями обеспечить процесс образования личным участием. </w:t>
            </w:r>
          </w:p>
          <w:p w:rsidR="00A41A18" w:rsidRPr="00A41A18" w:rsidRDefault="00A41A18" w:rsidP="00A41A18">
            <w:pPr>
              <w:autoSpaceDE w:val="0"/>
              <w:autoSpaceDN w:val="0"/>
              <w:adjustRightInd w:val="0"/>
              <w:spacing w:after="0" w:line="240" w:lineRule="auto"/>
              <w:rPr>
                <w:rFonts w:ascii="Times New Roman" w:eastAsiaTheme="minorHAnsi" w:hAnsi="Times New Roman"/>
                <w:color w:val="000000"/>
                <w:sz w:val="18"/>
                <w:szCs w:val="18"/>
              </w:rPr>
            </w:pPr>
            <w:r w:rsidRPr="00A41A18">
              <w:rPr>
                <w:rFonts w:ascii="Times New Roman" w:eastAsiaTheme="minorHAnsi" w:hAnsi="Times New Roman"/>
                <w:color w:val="000000"/>
                <w:sz w:val="18"/>
                <w:szCs w:val="18"/>
              </w:rPr>
              <w:t xml:space="preserve">- занятия должны разрабатываться комплексно, быть посвящены одной теме. </w:t>
            </w:r>
          </w:p>
        </w:tc>
        <w:tc>
          <w:tcPr>
            <w:tcW w:w="2248" w:type="dxa"/>
            <w:tcBorders>
              <w:top w:val="single" w:sz="4" w:space="0" w:color="auto"/>
              <w:left w:val="single" w:sz="4" w:space="0" w:color="auto"/>
              <w:bottom w:val="single" w:sz="4" w:space="0" w:color="auto"/>
              <w:right w:val="single" w:sz="4" w:space="0" w:color="auto"/>
            </w:tcBorders>
          </w:tcPr>
          <w:p w:rsidR="00A41A18" w:rsidRPr="00A41A18" w:rsidRDefault="00A41A18" w:rsidP="00A41A18">
            <w:pPr>
              <w:autoSpaceDE w:val="0"/>
              <w:autoSpaceDN w:val="0"/>
              <w:adjustRightInd w:val="0"/>
              <w:spacing w:after="0" w:line="240" w:lineRule="auto"/>
              <w:rPr>
                <w:rFonts w:ascii="Times New Roman" w:eastAsiaTheme="minorHAnsi" w:hAnsi="Times New Roman"/>
                <w:color w:val="000000"/>
                <w:sz w:val="18"/>
                <w:szCs w:val="18"/>
              </w:rPr>
            </w:pPr>
            <w:r w:rsidRPr="00A41A18">
              <w:rPr>
                <w:rFonts w:ascii="Times New Roman" w:eastAsiaTheme="minorHAnsi" w:hAnsi="Times New Roman"/>
                <w:color w:val="000000"/>
                <w:sz w:val="18"/>
                <w:szCs w:val="18"/>
              </w:rPr>
              <w:t xml:space="preserve">- высокая вовлеченность родителей в образование, возможность постоянного контакта с ними; </w:t>
            </w:r>
          </w:p>
          <w:p w:rsidR="00A41A18" w:rsidRPr="00A41A18" w:rsidRDefault="00A41A18" w:rsidP="00A41A18">
            <w:pPr>
              <w:autoSpaceDE w:val="0"/>
              <w:autoSpaceDN w:val="0"/>
              <w:adjustRightInd w:val="0"/>
              <w:spacing w:after="0" w:line="240" w:lineRule="auto"/>
              <w:rPr>
                <w:rFonts w:ascii="Times New Roman" w:eastAsiaTheme="minorHAnsi" w:hAnsi="Times New Roman"/>
                <w:color w:val="000000"/>
                <w:sz w:val="18"/>
                <w:szCs w:val="18"/>
              </w:rPr>
            </w:pPr>
            <w:r w:rsidRPr="00A41A18">
              <w:rPr>
                <w:rFonts w:ascii="Times New Roman" w:eastAsiaTheme="minorHAnsi" w:hAnsi="Times New Roman"/>
                <w:color w:val="000000"/>
                <w:sz w:val="18"/>
                <w:szCs w:val="18"/>
              </w:rPr>
              <w:t xml:space="preserve">- необычная форма работы, включение </w:t>
            </w:r>
            <w:proofErr w:type="gramStart"/>
            <w:r w:rsidRPr="00A41A18">
              <w:rPr>
                <w:rFonts w:ascii="Times New Roman" w:eastAsiaTheme="minorHAnsi" w:hAnsi="Times New Roman"/>
                <w:color w:val="000000"/>
                <w:sz w:val="18"/>
                <w:szCs w:val="18"/>
              </w:rPr>
              <w:t>обучающихся</w:t>
            </w:r>
            <w:proofErr w:type="gramEnd"/>
            <w:r w:rsidRPr="00A41A18">
              <w:rPr>
                <w:rFonts w:ascii="Times New Roman" w:eastAsiaTheme="minorHAnsi" w:hAnsi="Times New Roman"/>
                <w:color w:val="000000"/>
                <w:sz w:val="18"/>
                <w:szCs w:val="18"/>
              </w:rPr>
              <w:t xml:space="preserve"> в цифровое пространство. </w:t>
            </w:r>
          </w:p>
        </w:tc>
        <w:tc>
          <w:tcPr>
            <w:tcW w:w="2248" w:type="dxa"/>
            <w:tcBorders>
              <w:top w:val="single" w:sz="4" w:space="0" w:color="auto"/>
              <w:left w:val="single" w:sz="4" w:space="0" w:color="auto"/>
              <w:bottom w:val="single" w:sz="4" w:space="0" w:color="auto"/>
              <w:right w:val="single" w:sz="4" w:space="0" w:color="auto"/>
            </w:tcBorders>
          </w:tcPr>
          <w:p w:rsidR="00A41A18" w:rsidRPr="00A41A18" w:rsidRDefault="00A41A18" w:rsidP="00A41A18">
            <w:pPr>
              <w:autoSpaceDE w:val="0"/>
              <w:autoSpaceDN w:val="0"/>
              <w:adjustRightInd w:val="0"/>
              <w:spacing w:after="0" w:line="240" w:lineRule="auto"/>
              <w:rPr>
                <w:rFonts w:ascii="Times New Roman" w:eastAsiaTheme="minorHAnsi" w:hAnsi="Times New Roman"/>
                <w:color w:val="000000"/>
                <w:sz w:val="18"/>
                <w:szCs w:val="18"/>
              </w:rPr>
            </w:pPr>
            <w:r w:rsidRPr="00A41A18">
              <w:rPr>
                <w:rFonts w:ascii="Times New Roman" w:eastAsiaTheme="minorHAnsi" w:hAnsi="Times New Roman"/>
                <w:color w:val="000000"/>
                <w:sz w:val="18"/>
                <w:szCs w:val="18"/>
              </w:rPr>
              <w:t xml:space="preserve">- быстрое истощение внимания и концентрации, необходима постоянная смена деятельности, что требует длительной подготовки к занятиям; </w:t>
            </w:r>
          </w:p>
          <w:p w:rsidR="00A41A18" w:rsidRPr="00A41A18" w:rsidRDefault="00A41A18" w:rsidP="00A41A18">
            <w:pPr>
              <w:autoSpaceDE w:val="0"/>
              <w:autoSpaceDN w:val="0"/>
              <w:adjustRightInd w:val="0"/>
              <w:spacing w:after="0" w:line="240" w:lineRule="auto"/>
              <w:rPr>
                <w:rFonts w:ascii="Times New Roman" w:eastAsiaTheme="minorHAnsi" w:hAnsi="Times New Roman"/>
                <w:color w:val="000000"/>
                <w:sz w:val="18"/>
                <w:szCs w:val="18"/>
              </w:rPr>
            </w:pPr>
            <w:r w:rsidRPr="00A41A18">
              <w:rPr>
                <w:rFonts w:ascii="Times New Roman" w:eastAsiaTheme="minorHAnsi" w:hAnsi="Times New Roman"/>
                <w:color w:val="000000"/>
                <w:sz w:val="18"/>
                <w:szCs w:val="18"/>
              </w:rPr>
              <w:t xml:space="preserve">- дополнительное время необходимо для консультации родителей и времени индивидуальных занятий; </w:t>
            </w:r>
          </w:p>
          <w:p w:rsidR="00A41A18" w:rsidRPr="00A41A18" w:rsidRDefault="00A41A18" w:rsidP="00A41A18">
            <w:pPr>
              <w:autoSpaceDE w:val="0"/>
              <w:autoSpaceDN w:val="0"/>
              <w:adjustRightInd w:val="0"/>
              <w:spacing w:after="0" w:line="240" w:lineRule="auto"/>
              <w:rPr>
                <w:rFonts w:ascii="Times New Roman" w:eastAsiaTheme="minorHAnsi" w:hAnsi="Times New Roman"/>
                <w:color w:val="000000"/>
                <w:sz w:val="18"/>
                <w:szCs w:val="18"/>
              </w:rPr>
            </w:pPr>
            <w:r w:rsidRPr="00A41A18">
              <w:rPr>
                <w:rFonts w:ascii="Times New Roman" w:eastAsiaTheme="minorHAnsi" w:hAnsi="Times New Roman"/>
                <w:color w:val="000000"/>
                <w:sz w:val="18"/>
                <w:szCs w:val="18"/>
              </w:rPr>
              <w:t xml:space="preserve">- необходимость постоянного удерживания внимания с помощью эмоций, мимики, жестов; </w:t>
            </w:r>
          </w:p>
          <w:p w:rsidR="00A41A18" w:rsidRPr="00A41A18" w:rsidRDefault="00A41A18" w:rsidP="00A41A18">
            <w:pPr>
              <w:autoSpaceDE w:val="0"/>
              <w:autoSpaceDN w:val="0"/>
              <w:adjustRightInd w:val="0"/>
              <w:spacing w:after="0" w:line="240" w:lineRule="auto"/>
              <w:rPr>
                <w:rFonts w:ascii="Times New Roman" w:eastAsiaTheme="minorHAnsi" w:hAnsi="Times New Roman"/>
                <w:color w:val="000000"/>
                <w:sz w:val="18"/>
                <w:szCs w:val="18"/>
              </w:rPr>
            </w:pPr>
            <w:r w:rsidRPr="00A41A18">
              <w:rPr>
                <w:rFonts w:ascii="Times New Roman" w:eastAsiaTheme="minorHAnsi" w:hAnsi="Times New Roman"/>
                <w:color w:val="000000"/>
                <w:sz w:val="18"/>
                <w:szCs w:val="18"/>
              </w:rPr>
              <w:t xml:space="preserve">- наглядность становится основным источником информации, к ней предъявляются </w:t>
            </w:r>
            <w:proofErr w:type="spellStart"/>
            <w:r w:rsidRPr="00A41A18">
              <w:rPr>
                <w:rFonts w:ascii="Times New Roman" w:eastAsiaTheme="minorHAnsi" w:hAnsi="Times New Roman"/>
                <w:color w:val="000000"/>
                <w:sz w:val="18"/>
                <w:szCs w:val="18"/>
              </w:rPr>
              <w:t>повышеннные</w:t>
            </w:r>
            <w:proofErr w:type="spellEnd"/>
            <w:r w:rsidRPr="00A41A18">
              <w:rPr>
                <w:rFonts w:ascii="Times New Roman" w:eastAsiaTheme="minorHAnsi" w:hAnsi="Times New Roman"/>
                <w:color w:val="000000"/>
                <w:sz w:val="18"/>
                <w:szCs w:val="18"/>
              </w:rPr>
              <w:t xml:space="preserve"> требования касаемо доступности и </w:t>
            </w:r>
          </w:p>
        </w:tc>
      </w:tr>
    </w:tbl>
    <w:p w:rsidR="00A41A18" w:rsidRDefault="00A41A18" w:rsidP="002E0B48">
      <w:pPr>
        <w:autoSpaceDE w:val="0"/>
        <w:autoSpaceDN w:val="0"/>
        <w:adjustRightInd w:val="0"/>
        <w:spacing w:after="0" w:line="240" w:lineRule="auto"/>
        <w:jc w:val="right"/>
        <w:rPr>
          <w:rFonts w:ascii="Times New Roman" w:eastAsiaTheme="minorHAnsi" w:hAnsi="Times New Roman"/>
          <w:color w:val="000000"/>
          <w:sz w:val="28"/>
          <w:szCs w:val="28"/>
        </w:rPr>
      </w:pPr>
    </w:p>
    <w:p w:rsidR="00A41A18" w:rsidRDefault="00A41A18" w:rsidP="002E0B48">
      <w:pPr>
        <w:autoSpaceDE w:val="0"/>
        <w:autoSpaceDN w:val="0"/>
        <w:adjustRightInd w:val="0"/>
        <w:spacing w:after="0" w:line="240" w:lineRule="auto"/>
        <w:jc w:val="right"/>
        <w:rPr>
          <w:rFonts w:ascii="Times New Roman" w:eastAsiaTheme="minorHAnsi" w:hAnsi="Times New Roman"/>
          <w:color w:val="000000"/>
          <w:sz w:val="28"/>
          <w:szCs w:val="28"/>
        </w:rPr>
      </w:pPr>
    </w:p>
    <w:p w:rsidR="0099292B" w:rsidRDefault="0099292B" w:rsidP="0099292B">
      <w:pPr>
        <w:autoSpaceDE w:val="0"/>
        <w:autoSpaceDN w:val="0"/>
        <w:adjustRightInd w:val="0"/>
        <w:spacing w:after="0" w:line="240" w:lineRule="auto"/>
        <w:ind w:firstLine="851"/>
        <w:rPr>
          <w:rFonts w:ascii="Times New Roman" w:eastAsiaTheme="minorHAnsi" w:hAnsi="Times New Roman"/>
          <w:color w:val="000000"/>
          <w:sz w:val="28"/>
          <w:szCs w:val="28"/>
        </w:rPr>
      </w:pPr>
      <w:r w:rsidRPr="0099292B">
        <w:rPr>
          <w:rFonts w:ascii="Times New Roman" w:eastAsiaTheme="minorHAnsi" w:hAnsi="Times New Roman"/>
          <w:color w:val="000000"/>
          <w:sz w:val="28"/>
          <w:szCs w:val="28"/>
        </w:rPr>
        <w:t xml:space="preserve">При организации процесса дистанционного обучения необходимо учитывать: </w:t>
      </w:r>
    </w:p>
    <w:p w:rsidR="0099292B" w:rsidRDefault="0099292B" w:rsidP="0099292B">
      <w:pPr>
        <w:pStyle w:val="a5"/>
        <w:numPr>
          <w:ilvl w:val="0"/>
          <w:numId w:val="17"/>
        </w:numPr>
        <w:autoSpaceDE w:val="0"/>
        <w:autoSpaceDN w:val="0"/>
        <w:adjustRightInd w:val="0"/>
        <w:spacing w:after="0" w:line="240" w:lineRule="auto"/>
        <w:rPr>
          <w:rFonts w:ascii="Times New Roman" w:eastAsiaTheme="minorHAnsi" w:hAnsi="Times New Roman"/>
          <w:color w:val="000000"/>
          <w:sz w:val="28"/>
          <w:szCs w:val="28"/>
        </w:rPr>
      </w:pPr>
      <w:r>
        <w:rPr>
          <w:rFonts w:ascii="Times New Roman" w:eastAsiaTheme="minorHAnsi" w:hAnsi="Times New Roman"/>
          <w:color w:val="000000"/>
          <w:sz w:val="28"/>
          <w:szCs w:val="28"/>
        </w:rPr>
        <w:t>Необходимость привлечения родителей (законных представителей) к процессу дистанционного обучения лиц с ментальными нарушениями.</w:t>
      </w:r>
    </w:p>
    <w:p w:rsidR="0099292B" w:rsidRPr="0099292B" w:rsidRDefault="0099292B" w:rsidP="0099292B">
      <w:pPr>
        <w:pStyle w:val="a5"/>
        <w:numPr>
          <w:ilvl w:val="0"/>
          <w:numId w:val="17"/>
        </w:numPr>
        <w:autoSpaceDE w:val="0"/>
        <w:autoSpaceDN w:val="0"/>
        <w:adjustRightInd w:val="0"/>
        <w:spacing w:after="0" w:line="240" w:lineRule="auto"/>
        <w:rPr>
          <w:rFonts w:ascii="Times New Roman" w:eastAsiaTheme="minorHAnsi" w:hAnsi="Times New Roman"/>
          <w:color w:val="000000"/>
          <w:sz w:val="28"/>
          <w:szCs w:val="28"/>
        </w:rPr>
      </w:pPr>
      <w:r>
        <w:rPr>
          <w:rFonts w:ascii="Times New Roman" w:eastAsiaTheme="minorHAnsi" w:hAnsi="Times New Roman"/>
          <w:color w:val="000000"/>
          <w:sz w:val="28"/>
          <w:szCs w:val="28"/>
        </w:rPr>
        <w:t>Возможность дублирования информации с использованием разных ресурсов.</w:t>
      </w:r>
      <w:r w:rsidR="00C2163C">
        <w:rPr>
          <w:rFonts w:ascii="Times New Roman" w:eastAsiaTheme="minorHAnsi" w:hAnsi="Times New Roman"/>
          <w:color w:val="000000"/>
          <w:sz w:val="28"/>
          <w:szCs w:val="28"/>
        </w:rPr>
        <w:t xml:space="preserve"> Например: задания размещают на платформе дистанционного образования и дублируют по электронной почте и другим мессенджерам.</w:t>
      </w:r>
    </w:p>
    <w:p w:rsidR="0099292B" w:rsidRPr="0099292B" w:rsidRDefault="0099292B" w:rsidP="00C2163C">
      <w:pPr>
        <w:autoSpaceDE w:val="0"/>
        <w:autoSpaceDN w:val="0"/>
        <w:adjustRightInd w:val="0"/>
        <w:spacing w:after="84" w:line="240" w:lineRule="auto"/>
        <w:ind w:left="1134"/>
        <w:jc w:val="both"/>
        <w:rPr>
          <w:rFonts w:ascii="Times New Roman" w:eastAsiaTheme="minorHAnsi" w:hAnsi="Times New Roman"/>
          <w:color w:val="000000"/>
          <w:sz w:val="28"/>
          <w:szCs w:val="28"/>
        </w:rPr>
      </w:pPr>
      <w:r w:rsidRPr="0099292B">
        <w:rPr>
          <w:rFonts w:ascii="Times New Roman" w:eastAsiaTheme="minorHAnsi" w:hAnsi="Times New Roman"/>
          <w:color w:val="000000"/>
          <w:sz w:val="28"/>
          <w:szCs w:val="28"/>
        </w:rPr>
        <w:lastRenderedPageBreak/>
        <w:t xml:space="preserve">3) Интерактивное расписание занятий с использованием разных педагогических техник. </w:t>
      </w:r>
      <w:proofErr w:type="gramStart"/>
      <w:r w:rsidRPr="0099292B">
        <w:rPr>
          <w:rFonts w:ascii="Times New Roman" w:eastAsiaTheme="minorHAnsi" w:hAnsi="Times New Roman"/>
          <w:color w:val="000000"/>
          <w:sz w:val="28"/>
          <w:szCs w:val="28"/>
        </w:rPr>
        <w:t xml:space="preserve">Общий режим взаимодействия с обучающимся в рамках разных мероприятий и занятий - не более 3 часов в день (с учетом работы всех специалистов: педагогов, </w:t>
      </w:r>
      <w:proofErr w:type="spellStart"/>
      <w:r w:rsidRPr="0099292B">
        <w:rPr>
          <w:rFonts w:ascii="Times New Roman" w:eastAsiaTheme="minorHAnsi" w:hAnsi="Times New Roman"/>
          <w:color w:val="000000"/>
          <w:sz w:val="28"/>
          <w:szCs w:val="28"/>
        </w:rPr>
        <w:t>тьютора</w:t>
      </w:r>
      <w:proofErr w:type="spellEnd"/>
      <w:r w:rsidRPr="0099292B">
        <w:rPr>
          <w:rFonts w:ascii="Times New Roman" w:eastAsiaTheme="minorHAnsi" w:hAnsi="Times New Roman"/>
          <w:color w:val="000000"/>
          <w:sz w:val="28"/>
          <w:szCs w:val="28"/>
        </w:rPr>
        <w:t xml:space="preserve">, психолога, самостоятельной работы с помощью родителей и т.д.). </w:t>
      </w:r>
      <w:proofErr w:type="gramEnd"/>
    </w:p>
    <w:p w:rsidR="0099292B" w:rsidRPr="0099292B" w:rsidRDefault="0099292B" w:rsidP="00C2163C">
      <w:pPr>
        <w:autoSpaceDE w:val="0"/>
        <w:autoSpaceDN w:val="0"/>
        <w:adjustRightInd w:val="0"/>
        <w:spacing w:after="84" w:line="240" w:lineRule="auto"/>
        <w:ind w:left="1134"/>
        <w:jc w:val="both"/>
        <w:rPr>
          <w:rFonts w:ascii="Times New Roman" w:eastAsiaTheme="minorHAnsi" w:hAnsi="Times New Roman"/>
          <w:color w:val="000000"/>
          <w:sz w:val="28"/>
          <w:szCs w:val="28"/>
        </w:rPr>
      </w:pPr>
      <w:r w:rsidRPr="0099292B">
        <w:rPr>
          <w:rFonts w:ascii="Times New Roman" w:eastAsiaTheme="minorHAnsi" w:hAnsi="Times New Roman"/>
          <w:color w:val="000000"/>
          <w:sz w:val="28"/>
          <w:szCs w:val="28"/>
        </w:rPr>
        <w:t xml:space="preserve">4) Ограничения по дате, времени выполнения задания не устанавливаются. </w:t>
      </w:r>
    </w:p>
    <w:p w:rsidR="0099292B" w:rsidRPr="0099292B" w:rsidRDefault="0099292B" w:rsidP="00C2163C">
      <w:pPr>
        <w:autoSpaceDE w:val="0"/>
        <w:autoSpaceDN w:val="0"/>
        <w:adjustRightInd w:val="0"/>
        <w:spacing w:after="84" w:line="240" w:lineRule="auto"/>
        <w:ind w:left="1134"/>
        <w:jc w:val="both"/>
        <w:rPr>
          <w:rFonts w:ascii="Times New Roman" w:eastAsiaTheme="minorHAnsi" w:hAnsi="Times New Roman"/>
          <w:color w:val="000000"/>
          <w:sz w:val="28"/>
          <w:szCs w:val="28"/>
        </w:rPr>
      </w:pPr>
      <w:r w:rsidRPr="0099292B">
        <w:rPr>
          <w:rFonts w:ascii="Times New Roman" w:eastAsiaTheme="minorHAnsi" w:hAnsi="Times New Roman"/>
          <w:color w:val="000000"/>
          <w:sz w:val="28"/>
          <w:szCs w:val="28"/>
        </w:rPr>
        <w:t xml:space="preserve">5) В случае онлайн-занятий, требующих присутствия в строго определенное время, организация предварительной связи (по телефону, в чате </w:t>
      </w:r>
      <w:proofErr w:type="spellStart"/>
      <w:r w:rsidRPr="0099292B">
        <w:rPr>
          <w:rFonts w:ascii="Times New Roman" w:eastAsiaTheme="minorHAnsi" w:hAnsi="Times New Roman"/>
          <w:color w:val="000000"/>
          <w:sz w:val="28"/>
          <w:szCs w:val="28"/>
        </w:rPr>
        <w:t>WhatsApp</w:t>
      </w:r>
      <w:proofErr w:type="spellEnd"/>
      <w:r w:rsidRPr="0099292B">
        <w:rPr>
          <w:rFonts w:ascii="Times New Roman" w:eastAsiaTheme="minorHAnsi" w:hAnsi="Times New Roman"/>
          <w:color w:val="000000"/>
          <w:sz w:val="28"/>
          <w:szCs w:val="28"/>
        </w:rPr>
        <w:t xml:space="preserve">) перед началом проведения (за 20 минут). </w:t>
      </w:r>
    </w:p>
    <w:p w:rsidR="0099292B" w:rsidRPr="0099292B" w:rsidRDefault="0099292B" w:rsidP="00C2163C">
      <w:pPr>
        <w:autoSpaceDE w:val="0"/>
        <w:autoSpaceDN w:val="0"/>
        <w:adjustRightInd w:val="0"/>
        <w:spacing w:after="0" w:line="240" w:lineRule="auto"/>
        <w:ind w:left="1134"/>
        <w:jc w:val="both"/>
        <w:rPr>
          <w:rFonts w:ascii="Times New Roman" w:eastAsiaTheme="minorHAnsi" w:hAnsi="Times New Roman"/>
          <w:color w:val="000000"/>
          <w:sz w:val="28"/>
          <w:szCs w:val="28"/>
        </w:rPr>
      </w:pPr>
      <w:r w:rsidRPr="0099292B">
        <w:rPr>
          <w:rFonts w:ascii="Times New Roman" w:eastAsiaTheme="minorHAnsi" w:hAnsi="Times New Roman"/>
          <w:color w:val="000000"/>
          <w:sz w:val="28"/>
          <w:szCs w:val="28"/>
        </w:rPr>
        <w:t xml:space="preserve">6) Выполненное задание загружается в любом формате (возможно, даже фото с выполненным заданием) на онлайн-платформе образовательной организации, направляется на электронную почту или </w:t>
      </w:r>
      <w:r w:rsidR="00C2163C">
        <w:rPr>
          <w:rFonts w:ascii="Times New Roman" w:eastAsiaTheme="minorHAnsi" w:hAnsi="Times New Roman"/>
          <w:color w:val="000000"/>
          <w:sz w:val="28"/>
          <w:szCs w:val="28"/>
        </w:rPr>
        <w:t>в мессенджер</w:t>
      </w:r>
      <w:r w:rsidRPr="0099292B">
        <w:rPr>
          <w:rFonts w:ascii="Times New Roman" w:eastAsiaTheme="minorHAnsi" w:hAnsi="Times New Roman"/>
          <w:color w:val="000000"/>
          <w:sz w:val="28"/>
          <w:szCs w:val="28"/>
        </w:rPr>
        <w:t xml:space="preserve">. </w:t>
      </w:r>
    </w:p>
    <w:p w:rsidR="0099292B" w:rsidRPr="0099292B" w:rsidRDefault="0099292B" w:rsidP="00C2163C">
      <w:pPr>
        <w:autoSpaceDE w:val="0"/>
        <w:autoSpaceDN w:val="0"/>
        <w:adjustRightInd w:val="0"/>
        <w:spacing w:after="0" w:line="240" w:lineRule="auto"/>
        <w:ind w:left="1134"/>
        <w:jc w:val="both"/>
        <w:rPr>
          <w:rFonts w:ascii="Times New Roman" w:eastAsiaTheme="minorHAnsi" w:hAnsi="Times New Roman"/>
          <w:color w:val="000000"/>
          <w:sz w:val="28"/>
          <w:szCs w:val="28"/>
        </w:rPr>
      </w:pPr>
    </w:p>
    <w:p w:rsidR="0099292B" w:rsidRPr="0099292B" w:rsidRDefault="0099292B" w:rsidP="00C2163C">
      <w:pPr>
        <w:autoSpaceDE w:val="0"/>
        <w:autoSpaceDN w:val="0"/>
        <w:adjustRightInd w:val="0"/>
        <w:spacing w:after="0" w:line="240" w:lineRule="auto"/>
        <w:jc w:val="both"/>
        <w:rPr>
          <w:rFonts w:ascii="Times New Roman" w:eastAsiaTheme="minorHAnsi" w:hAnsi="Times New Roman"/>
          <w:color w:val="000000"/>
          <w:sz w:val="28"/>
          <w:szCs w:val="28"/>
        </w:rPr>
      </w:pPr>
      <w:r w:rsidRPr="0099292B">
        <w:rPr>
          <w:rFonts w:ascii="Times New Roman" w:eastAsiaTheme="minorHAnsi" w:hAnsi="Times New Roman"/>
          <w:color w:val="000000"/>
          <w:sz w:val="28"/>
          <w:szCs w:val="28"/>
        </w:rPr>
        <w:t xml:space="preserve">Рекомендации к использованию учебно-методических ресурсов: </w:t>
      </w:r>
    </w:p>
    <w:p w:rsidR="0099292B" w:rsidRPr="0099292B" w:rsidRDefault="0099292B" w:rsidP="00C2163C">
      <w:pPr>
        <w:autoSpaceDE w:val="0"/>
        <w:autoSpaceDN w:val="0"/>
        <w:adjustRightInd w:val="0"/>
        <w:spacing w:after="0" w:line="240" w:lineRule="auto"/>
        <w:jc w:val="both"/>
        <w:rPr>
          <w:rFonts w:ascii="Times New Roman" w:eastAsiaTheme="minorHAnsi" w:hAnsi="Times New Roman"/>
          <w:color w:val="000000"/>
          <w:sz w:val="28"/>
          <w:szCs w:val="28"/>
        </w:rPr>
      </w:pPr>
      <w:r w:rsidRPr="0099292B">
        <w:rPr>
          <w:rFonts w:ascii="Times New Roman" w:eastAsiaTheme="minorHAnsi" w:hAnsi="Times New Roman"/>
          <w:color w:val="000000"/>
          <w:sz w:val="28"/>
          <w:szCs w:val="28"/>
        </w:rPr>
        <w:t xml:space="preserve">− четкое соблюдение алгоритма занятия и заданий для самостоятельной работы (называние темы, сообщение и запись плана, выделение основных понятий, указание видов деятельности обучающихся и способов проверки усвоения материала, словарная работа); </w:t>
      </w:r>
    </w:p>
    <w:p w:rsidR="0099292B" w:rsidRPr="0099292B" w:rsidRDefault="0099292B" w:rsidP="00C2163C">
      <w:pPr>
        <w:autoSpaceDE w:val="0"/>
        <w:autoSpaceDN w:val="0"/>
        <w:adjustRightInd w:val="0"/>
        <w:spacing w:after="0" w:line="240" w:lineRule="auto"/>
        <w:jc w:val="both"/>
        <w:rPr>
          <w:rFonts w:ascii="Times New Roman" w:eastAsiaTheme="minorHAnsi" w:hAnsi="Times New Roman"/>
          <w:color w:val="000000"/>
          <w:sz w:val="28"/>
          <w:szCs w:val="28"/>
        </w:rPr>
      </w:pPr>
      <w:r w:rsidRPr="0099292B">
        <w:rPr>
          <w:rFonts w:ascii="Times New Roman" w:eastAsiaTheme="minorHAnsi" w:hAnsi="Times New Roman"/>
          <w:color w:val="000000"/>
          <w:sz w:val="28"/>
          <w:szCs w:val="28"/>
        </w:rPr>
        <w:t>− наличие четкой системы и алгоритма организации самостоятельных работ</w:t>
      </w:r>
      <w:r w:rsidR="00C2163C">
        <w:rPr>
          <w:rFonts w:ascii="Times New Roman" w:eastAsiaTheme="minorHAnsi" w:hAnsi="Times New Roman"/>
          <w:color w:val="000000"/>
          <w:sz w:val="28"/>
          <w:szCs w:val="28"/>
        </w:rPr>
        <w:br/>
      </w:r>
      <w:r w:rsidRPr="0099292B">
        <w:rPr>
          <w:rFonts w:ascii="Times New Roman" w:eastAsiaTheme="minorHAnsi" w:hAnsi="Times New Roman"/>
          <w:color w:val="000000"/>
          <w:sz w:val="28"/>
          <w:szCs w:val="28"/>
        </w:rPr>
        <w:t xml:space="preserve"> с обязательной корректировкой и комментариями; </w:t>
      </w:r>
    </w:p>
    <w:p w:rsidR="0099292B" w:rsidRPr="0099292B" w:rsidRDefault="0099292B" w:rsidP="00C2163C">
      <w:pPr>
        <w:autoSpaceDE w:val="0"/>
        <w:autoSpaceDN w:val="0"/>
        <w:adjustRightInd w:val="0"/>
        <w:spacing w:after="0" w:line="240" w:lineRule="auto"/>
        <w:jc w:val="both"/>
        <w:rPr>
          <w:rFonts w:ascii="Times New Roman" w:eastAsiaTheme="minorHAnsi" w:hAnsi="Times New Roman"/>
          <w:color w:val="000000"/>
          <w:sz w:val="28"/>
          <w:szCs w:val="28"/>
        </w:rPr>
      </w:pPr>
      <w:r w:rsidRPr="0099292B">
        <w:rPr>
          <w:rFonts w:ascii="Times New Roman" w:eastAsiaTheme="minorHAnsi" w:hAnsi="Times New Roman"/>
          <w:color w:val="000000"/>
          <w:sz w:val="28"/>
          <w:szCs w:val="28"/>
        </w:rPr>
        <w:t xml:space="preserve">− увеличение доли видеоматериалов; </w:t>
      </w:r>
    </w:p>
    <w:p w:rsidR="0099292B" w:rsidRPr="0099292B" w:rsidRDefault="0099292B" w:rsidP="00C2163C">
      <w:pPr>
        <w:autoSpaceDE w:val="0"/>
        <w:autoSpaceDN w:val="0"/>
        <w:adjustRightInd w:val="0"/>
        <w:spacing w:after="0" w:line="240" w:lineRule="auto"/>
        <w:jc w:val="both"/>
        <w:rPr>
          <w:rFonts w:ascii="Times New Roman" w:eastAsiaTheme="minorHAnsi" w:hAnsi="Times New Roman"/>
          <w:color w:val="000000"/>
          <w:sz w:val="28"/>
          <w:szCs w:val="28"/>
        </w:rPr>
      </w:pPr>
      <w:r w:rsidRPr="0099292B">
        <w:rPr>
          <w:rFonts w:ascii="Times New Roman" w:eastAsiaTheme="minorHAnsi" w:hAnsi="Times New Roman"/>
          <w:color w:val="000000"/>
          <w:sz w:val="28"/>
          <w:szCs w:val="28"/>
        </w:rPr>
        <w:t xml:space="preserve">− увеличение доли конкретного материала; </w:t>
      </w:r>
    </w:p>
    <w:p w:rsidR="0099292B" w:rsidRPr="0099292B" w:rsidRDefault="0099292B" w:rsidP="00C2163C">
      <w:pPr>
        <w:autoSpaceDE w:val="0"/>
        <w:autoSpaceDN w:val="0"/>
        <w:adjustRightInd w:val="0"/>
        <w:spacing w:after="0" w:line="240" w:lineRule="auto"/>
        <w:jc w:val="both"/>
        <w:rPr>
          <w:rFonts w:ascii="Times New Roman" w:eastAsiaTheme="minorHAnsi" w:hAnsi="Times New Roman"/>
          <w:color w:val="000000"/>
          <w:sz w:val="28"/>
          <w:szCs w:val="28"/>
        </w:rPr>
      </w:pPr>
      <w:r w:rsidRPr="0099292B">
        <w:rPr>
          <w:rFonts w:ascii="Times New Roman" w:eastAsiaTheme="minorHAnsi" w:hAnsi="Times New Roman"/>
          <w:color w:val="000000"/>
          <w:sz w:val="28"/>
          <w:szCs w:val="28"/>
        </w:rPr>
        <w:t xml:space="preserve">− наличие пошаговой инструкции, прописывающей последовательность выполнения действий с опорой на наглядный материал (картинки, таблицы </w:t>
      </w:r>
      <w:r w:rsidR="00C2163C">
        <w:rPr>
          <w:rFonts w:ascii="Times New Roman" w:eastAsiaTheme="minorHAnsi" w:hAnsi="Times New Roman"/>
          <w:color w:val="000000"/>
          <w:sz w:val="28"/>
          <w:szCs w:val="28"/>
        </w:rPr>
        <w:br/>
      </w:r>
      <w:r w:rsidRPr="0099292B">
        <w:rPr>
          <w:rFonts w:ascii="Times New Roman" w:eastAsiaTheme="minorHAnsi" w:hAnsi="Times New Roman"/>
          <w:color w:val="000000"/>
          <w:sz w:val="28"/>
          <w:szCs w:val="28"/>
        </w:rPr>
        <w:t xml:space="preserve">и т.д.); </w:t>
      </w:r>
    </w:p>
    <w:p w:rsidR="0099292B" w:rsidRPr="0099292B" w:rsidRDefault="0099292B" w:rsidP="00C2163C">
      <w:pPr>
        <w:autoSpaceDE w:val="0"/>
        <w:autoSpaceDN w:val="0"/>
        <w:adjustRightInd w:val="0"/>
        <w:spacing w:after="0" w:line="240" w:lineRule="auto"/>
        <w:jc w:val="both"/>
        <w:rPr>
          <w:rFonts w:ascii="Times New Roman" w:eastAsiaTheme="minorHAnsi" w:hAnsi="Times New Roman"/>
          <w:color w:val="000000"/>
          <w:sz w:val="28"/>
          <w:szCs w:val="28"/>
        </w:rPr>
      </w:pPr>
      <w:r w:rsidRPr="0099292B">
        <w:rPr>
          <w:rFonts w:ascii="Times New Roman" w:eastAsiaTheme="minorHAnsi" w:hAnsi="Times New Roman"/>
          <w:color w:val="000000"/>
          <w:sz w:val="28"/>
          <w:szCs w:val="28"/>
        </w:rPr>
        <w:t>− применение наглядных сре</w:t>
      </w:r>
      <w:proofErr w:type="gramStart"/>
      <w:r w:rsidRPr="0099292B">
        <w:rPr>
          <w:rFonts w:ascii="Times New Roman" w:eastAsiaTheme="minorHAnsi" w:hAnsi="Times New Roman"/>
          <w:color w:val="000000"/>
          <w:sz w:val="28"/>
          <w:szCs w:val="28"/>
        </w:rPr>
        <w:t>дств пр</w:t>
      </w:r>
      <w:proofErr w:type="gramEnd"/>
      <w:r w:rsidRPr="0099292B">
        <w:rPr>
          <w:rFonts w:ascii="Times New Roman" w:eastAsiaTheme="minorHAnsi" w:hAnsi="Times New Roman"/>
          <w:color w:val="000000"/>
          <w:sz w:val="28"/>
          <w:szCs w:val="28"/>
        </w:rPr>
        <w:t xml:space="preserve">и объяснении нового материала, переход к словесным методам осуществляется только при закреплении знаний; </w:t>
      </w:r>
    </w:p>
    <w:p w:rsidR="0099292B" w:rsidRPr="0099292B" w:rsidRDefault="0099292B" w:rsidP="00C2163C">
      <w:pPr>
        <w:autoSpaceDE w:val="0"/>
        <w:autoSpaceDN w:val="0"/>
        <w:adjustRightInd w:val="0"/>
        <w:spacing w:after="0" w:line="240" w:lineRule="auto"/>
        <w:jc w:val="both"/>
        <w:rPr>
          <w:rFonts w:ascii="Times New Roman" w:eastAsiaTheme="minorHAnsi" w:hAnsi="Times New Roman"/>
          <w:color w:val="000000"/>
          <w:sz w:val="28"/>
          <w:szCs w:val="28"/>
        </w:rPr>
      </w:pPr>
      <w:r w:rsidRPr="0099292B">
        <w:rPr>
          <w:rFonts w:ascii="Times New Roman" w:eastAsiaTheme="minorHAnsi" w:hAnsi="Times New Roman"/>
          <w:color w:val="000000"/>
          <w:sz w:val="28"/>
          <w:szCs w:val="28"/>
        </w:rPr>
        <w:t xml:space="preserve">− наличие системы заданий, обеспечивающих систематизацию вербального материала, его схематизацию, перевод в таблицы, схемы, опорные тексты, глоссарий; </w:t>
      </w:r>
    </w:p>
    <w:p w:rsidR="0099292B" w:rsidRDefault="0099292B" w:rsidP="00C2163C">
      <w:pPr>
        <w:autoSpaceDE w:val="0"/>
        <w:autoSpaceDN w:val="0"/>
        <w:adjustRightInd w:val="0"/>
        <w:spacing w:after="0" w:line="240" w:lineRule="auto"/>
        <w:jc w:val="both"/>
        <w:rPr>
          <w:rFonts w:ascii="Times New Roman" w:eastAsiaTheme="minorHAnsi" w:hAnsi="Times New Roman"/>
          <w:color w:val="000000"/>
          <w:sz w:val="28"/>
          <w:szCs w:val="28"/>
        </w:rPr>
      </w:pPr>
      <w:r w:rsidRPr="0099292B">
        <w:rPr>
          <w:rFonts w:ascii="Times New Roman" w:eastAsiaTheme="minorHAnsi" w:hAnsi="Times New Roman"/>
          <w:color w:val="000000"/>
          <w:sz w:val="28"/>
          <w:szCs w:val="28"/>
        </w:rPr>
        <w:t xml:space="preserve">− наличие наглядного сопровождения изучаемого материала (изображения изучаемых объектов/ ситуаций, образцы материалов/деталей, рисунки, опорные конспекты); </w:t>
      </w:r>
    </w:p>
    <w:p w:rsidR="00C2163C" w:rsidRPr="0099292B" w:rsidRDefault="00C2163C" w:rsidP="00C2163C">
      <w:pPr>
        <w:autoSpaceDE w:val="0"/>
        <w:autoSpaceDN w:val="0"/>
        <w:adjustRightInd w:val="0"/>
        <w:spacing w:after="0"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 разделение изучаемого материала на небольшие логические блоки;</w:t>
      </w:r>
    </w:p>
    <w:p w:rsidR="0099292B" w:rsidRPr="0099292B" w:rsidRDefault="0099292B" w:rsidP="00C2163C">
      <w:pPr>
        <w:autoSpaceDE w:val="0"/>
        <w:autoSpaceDN w:val="0"/>
        <w:adjustRightInd w:val="0"/>
        <w:spacing w:after="0" w:line="240" w:lineRule="auto"/>
        <w:jc w:val="both"/>
        <w:rPr>
          <w:rFonts w:ascii="Times New Roman" w:eastAsiaTheme="minorHAnsi" w:hAnsi="Times New Roman"/>
          <w:color w:val="000000"/>
          <w:sz w:val="28"/>
          <w:szCs w:val="28"/>
        </w:rPr>
      </w:pPr>
      <w:r w:rsidRPr="0099292B">
        <w:rPr>
          <w:rFonts w:ascii="Times New Roman" w:eastAsiaTheme="minorHAnsi" w:hAnsi="Times New Roman"/>
          <w:color w:val="000000"/>
          <w:sz w:val="28"/>
          <w:szCs w:val="28"/>
        </w:rPr>
        <w:t xml:space="preserve">− адаптация текста лекции/практического занятия: отказ от длинных фраз </w:t>
      </w:r>
      <w:r w:rsidR="00C2163C">
        <w:rPr>
          <w:rFonts w:ascii="Times New Roman" w:eastAsiaTheme="minorHAnsi" w:hAnsi="Times New Roman"/>
          <w:color w:val="000000"/>
          <w:sz w:val="28"/>
          <w:szCs w:val="28"/>
        </w:rPr>
        <w:br/>
      </w:r>
      <w:r w:rsidRPr="0099292B">
        <w:rPr>
          <w:rFonts w:ascii="Times New Roman" w:eastAsiaTheme="minorHAnsi" w:hAnsi="Times New Roman"/>
          <w:color w:val="000000"/>
          <w:sz w:val="28"/>
          <w:szCs w:val="28"/>
        </w:rPr>
        <w:t xml:space="preserve">и предложений, разбивка текста на части, выделение опорных смысловых пунктов; </w:t>
      </w:r>
    </w:p>
    <w:p w:rsidR="0099292B" w:rsidRPr="0099292B" w:rsidRDefault="0099292B" w:rsidP="00C2163C">
      <w:pPr>
        <w:autoSpaceDE w:val="0"/>
        <w:autoSpaceDN w:val="0"/>
        <w:adjustRightInd w:val="0"/>
        <w:spacing w:after="0" w:line="240" w:lineRule="auto"/>
        <w:jc w:val="both"/>
        <w:rPr>
          <w:rFonts w:ascii="Times New Roman" w:eastAsiaTheme="minorHAnsi" w:hAnsi="Times New Roman"/>
          <w:color w:val="000000"/>
          <w:sz w:val="28"/>
          <w:szCs w:val="28"/>
        </w:rPr>
      </w:pPr>
      <w:r w:rsidRPr="0099292B">
        <w:rPr>
          <w:rFonts w:ascii="Times New Roman" w:eastAsiaTheme="minorHAnsi" w:hAnsi="Times New Roman"/>
          <w:color w:val="000000"/>
          <w:sz w:val="28"/>
          <w:szCs w:val="28"/>
        </w:rPr>
        <w:t xml:space="preserve">− применение различных видов повторений материала в зависимости от этапа работы (изучение нового, закрепление): письменный опрос, тренировочные упражнения и др.; </w:t>
      </w:r>
    </w:p>
    <w:p w:rsidR="0099292B" w:rsidRPr="0099292B" w:rsidRDefault="0099292B" w:rsidP="00C2163C">
      <w:pPr>
        <w:autoSpaceDE w:val="0"/>
        <w:autoSpaceDN w:val="0"/>
        <w:adjustRightInd w:val="0"/>
        <w:spacing w:after="0" w:line="240" w:lineRule="auto"/>
        <w:jc w:val="both"/>
        <w:rPr>
          <w:rFonts w:ascii="Times New Roman" w:eastAsiaTheme="minorHAnsi" w:hAnsi="Times New Roman"/>
          <w:color w:val="000000"/>
          <w:sz w:val="28"/>
          <w:szCs w:val="28"/>
        </w:rPr>
      </w:pPr>
      <w:r w:rsidRPr="0099292B">
        <w:rPr>
          <w:rFonts w:ascii="Times New Roman" w:eastAsiaTheme="minorHAnsi" w:hAnsi="Times New Roman"/>
          <w:color w:val="000000"/>
          <w:sz w:val="28"/>
          <w:szCs w:val="28"/>
        </w:rPr>
        <w:lastRenderedPageBreak/>
        <w:t xml:space="preserve">− наличие вариантов кейсов заданий, позволяющих осуществлять тренировку и повторение материала; </w:t>
      </w:r>
    </w:p>
    <w:p w:rsidR="0099292B" w:rsidRPr="0099292B" w:rsidRDefault="0099292B" w:rsidP="00C2163C">
      <w:pPr>
        <w:autoSpaceDE w:val="0"/>
        <w:autoSpaceDN w:val="0"/>
        <w:adjustRightInd w:val="0"/>
        <w:spacing w:after="0" w:line="240" w:lineRule="auto"/>
        <w:jc w:val="both"/>
        <w:rPr>
          <w:rFonts w:ascii="Times New Roman" w:eastAsiaTheme="minorHAnsi" w:hAnsi="Times New Roman"/>
          <w:color w:val="000000"/>
          <w:sz w:val="28"/>
          <w:szCs w:val="28"/>
        </w:rPr>
      </w:pPr>
      <w:r w:rsidRPr="0099292B">
        <w:rPr>
          <w:rFonts w:ascii="Times New Roman" w:eastAsiaTheme="minorHAnsi" w:hAnsi="Times New Roman"/>
          <w:color w:val="000000"/>
          <w:sz w:val="28"/>
          <w:szCs w:val="28"/>
        </w:rPr>
        <w:t> поэтапное включение в учебную деятельность вариативных задан</w:t>
      </w:r>
      <w:r w:rsidR="00C2163C">
        <w:rPr>
          <w:rFonts w:ascii="Times New Roman" w:eastAsiaTheme="minorHAnsi" w:hAnsi="Times New Roman"/>
          <w:color w:val="000000"/>
          <w:sz w:val="28"/>
          <w:szCs w:val="28"/>
        </w:rPr>
        <w:t xml:space="preserve">ий развивающей направленности; </w:t>
      </w:r>
    </w:p>
    <w:p w:rsidR="0099292B" w:rsidRPr="0099292B" w:rsidRDefault="0099292B" w:rsidP="00C2163C">
      <w:pPr>
        <w:autoSpaceDE w:val="0"/>
        <w:autoSpaceDN w:val="0"/>
        <w:adjustRightInd w:val="0"/>
        <w:spacing w:after="0" w:line="240" w:lineRule="auto"/>
        <w:jc w:val="both"/>
        <w:rPr>
          <w:rFonts w:ascii="Times New Roman" w:eastAsiaTheme="minorHAnsi" w:hAnsi="Times New Roman"/>
          <w:color w:val="000000"/>
          <w:sz w:val="28"/>
          <w:szCs w:val="28"/>
        </w:rPr>
      </w:pPr>
      <w:r w:rsidRPr="0099292B">
        <w:rPr>
          <w:rFonts w:ascii="Times New Roman" w:eastAsiaTheme="minorHAnsi" w:hAnsi="Times New Roman"/>
          <w:color w:val="000000"/>
          <w:sz w:val="28"/>
          <w:szCs w:val="28"/>
        </w:rPr>
        <w:t xml:space="preserve">− особый речевой режим работы (немногословность педагога, четкость изложения, отсутствие лишних слов); </w:t>
      </w:r>
    </w:p>
    <w:p w:rsidR="0099292B" w:rsidRPr="0099292B" w:rsidRDefault="0099292B" w:rsidP="00C2163C">
      <w:pPr>
        <w:autoSpaceDE w:val="0"/>
        <w:autoSpaceDN w:val="0"/>
        <w:adjustRightInd w:val="0"/>
        <w:spacing w:after="0" w:line="240" w:lineRule="auto"/>
        <w:jc w:val="both"/>
        <w:rPr>
          <w:rFonts w:ascii="Times New Roman" w:eastAsiaTheme="minorHAnsi" w:hAnsi="Times New Roman"/>
          <w:color w:val="000000"/>
          <w:sz w:val="28"/>
          <w:szCs w:val="28"/>
        </w:rPr>
      </w:pPr>
      <w:r w:rsidRPr="0099292B">
        <w:rPr>
          <w:rFonts w:ascii="Times New Roman" w:eastAsiaTheme="minorHAnsi" w:hAnsi="Times New Roman"/>
          <w:color w:val="000000"/>
          <w:sz w:val="28"/>
          <w:szCs w:val="28"/>
        </w:rPr>
        <w:t xml:space="preserve">− увеличение времени на устный/письменный ответ (при необходимости использовать вопросы, требующие коротких ответов); </w:t>
      </w:r>
    </w:p>
    <w:p w:rsidR="0099292B" w:rsidRPr="0099292B" w:rsidRDefault="0099292B" w:rsidP="00C2163C">
      <w:pPr>
        <w:autoSpaceDE w:val="0"/>
        <w:autoSpaceDN w:val="0"/>
        <w:adjustRightInd w:val="0"/>
        <w:spacing w:after="0" w:line="240" w:lineRule="auto"/>
        <w:jc w:val="both"/>
        <w:rPr>
          <w:rFonts w:ascii="Times New Roman" w:eastAsiaTheme="minorHAnsi" w:hAnsi="Times New Roman"/>
          <w:color w:val="000000"/>
          <w:sz w:val="28"/>
          <w:szCs w:val="28"/>
        </w:rPr>
      </w:pPr>
      <w:r w:rsidRPr="0099292B">
        <w:rPr>
          <w:rFonts w:ascii="Times New Roman" w:eastAsiaTheme="minorHAnsi" w:hAnsi="Times New Roman"/>
          <w:color w:val="000000"/>
          <w:sz w:val="28"/>
          <w:szCs w:val="28"/>
        </w:rPr>
        <w:t xml:space="preserve">− по возможности, замена устных/письменных развернутых ответов на тестовые задания (выбор, соотнесение, последовательность и др.); </w:t>
      </w:r>
    </w:p>
    <w:p w:rsidR="0099292B" w:rsidRPr="0099292B" w:rsidRDefault="0099292B" w:rsidP="00C2163C">
      <w:pPr>
        <w:autoSpaceDE w:val="0"/>
        <w:autoSpaceDN w:val="0"/>
        <w:adjustRightInd w:val="0"/>
        <w:spacing w:after="0" w:line="240" w:lineRule="auto"/>
        <w:jc w:val="both"/>
        <w:rPr>
          <w:rFonts w:ascii="Times New Roman" w:eastAsiaTheme="minorHAnsi" w:hAnsi="Times New Roman"/>
          <w:color w:val="000000"/>
          <w:sz w:val="28"/>
          <w:szCs w:val="28"/>
        </w:rPr>
      </w:pPr>
      <w:r w:rsidRPr="0099292B">
        <w:rPr>
          <w:rFonts w:ascii="Times New Roman" w:eastAsiaTheme="minorHAnsi" w:hAnsi="Times New Roman"/>
          <w:color w:val="000000"/>
          <w:sz w:val="28"/>
          <w:szCs w:val="28"/>
        </w:rPr>
        <w:t xml:space="preserve">− сочетание на занятиях всех видов речевой деятельности (говорения, слушания, чтения, письма). </w:t>
      </w:r>
    </w:p>
    <w:p w:rsidR="0099292B" w:rsidRPr="0099292B" w:rsidRDefault="0099292B" w:rsidP="00C2163C">
      <w:pPr>
        <w:autoSpaceDE w:val="0"/>
        <w:autoSpaceDN w:val="0"/>
        <w:adjustRightInd w:val="0"/>
        <w:spacing w:after="0" w:line="240" w:lineRule="auto"/>
        <w:jc w:val="both"/>
        <w:rPr>
          <w:rFonts w:ascii="Times New Roman" w:eastAsiaTheme="minorHAnsi" w:hAnsi="Times New Roman"/>
          <w:color w:val="000000"/>
          <w:sz w:val="28"/>
          <w:szCs w:val="28"/>
        </w:rPr>
      </w:pPr>
      <w:r w:rsidRPr="0099292B">
        <w:rPr>
          <w:rFonts w:ascii="Times New Roman" w:eastAsiaTheme="minorHAnsi" w:hAnsi="Times New Roman"/>
          <w:i/>
          <w:iCs/>
          <w:color w:val="000000"/>
          <w:sz w:val="28"/>
          <w:szCs w:val="28"/>
        </w:rPr>
        <w:t xml:space="preserve">Использование ресурсов различных обучающих платформ </w:t>
      </w:r>
    </w:p>
    <w:p w:rsidR="0099292B" w:rsidRPr="0099292B" w:rsidRDefault="0099292B" w:rsidP="00C2163C">
      <w:pPr>
        <w:autoSpaceDE w:val="0"/>
        <w:autoSpaceDN w:val="0"/>
        <w:adjustRightInd w:val="0"/>
        <w:spacing w:after="0" w:line="240" w:lineRule="auto"/>
        <w:ind w:firstLine="851"/>
        <w:jc w:val="both"/>
        <w:rPr>
          <w:rFonts w:ascii="Times New Roman" w:eastAsiaTheme="minorHAnsi" w:hAnsi="Times New Roman"/>
          <w:color w:val="000000"/>
          <w:sz w:val="28"/>
          <w:szCs w:val="28"/>
        </w:rPr>
      </w:pPr>
      <w:proofErr w:type="gramStart"/>
      <w:r w:rsidRPr="0099292B">
        <w:rPr>
          <w:rFonts w:ascii="Times New Roman" w:eastAsiaTheme="minorHAnsi" w:hAnsi="Times New Roman"/>
          <w:color w:val="000000"/>
          <w:sz w:val="28"/>
          <w:szCs w:val="28"/>
        </w:rPr>
        <w:t xml:space="preserve">Несмотря на многообразие обучающих платформ, позволяющих осуществлять дистанционное обучение, в работе с обучающимися </w:t>
      </w:r>
      <w:r w:rsidR="00C2163C">
        <w:rPr>
          <w:rFonts w:ascii="Times New Roman" w:eastAsiaTheme="minorHAnsi" w:hAnsi="Times New Roman"/>
          <w:color w:val="000000"/>
          <w:sz w:val="28"/>
          <w:szCs w:val="28"/>
        </w:rPr>
        <w:br/>
      </w:r>
      <w:r w:rsidRPr="0099292B">
        <w:rPr>
          <w:rFonts w:ascii="Times New Roman" w:eastAsiaTheme="minorHAnsi" w:hAnsi="Times New Roman"/>
          <w:color w:val="000000"/>
          <w:sz w:val="28"/>
          <w:szCs w:val="28"/>
        </w:rPr>
        <w:t xml:space="preserve">с выраженными ментальными нарушениями и с расстройствами аутистического спектра выделяются следующие проблемы: </w:t>
      </w:r>
      <w:proofErr w:type="gramEnd"/>
    </w:p>
    <w:p w:rsidR="0099292B" w:rsidRPr="0099292B" w:rsidRDefault="0099292B" w:rsidP="00C2163C">
      <w:pPr>
        <w:autoSpaceDE w:val="0"/>
        <w:autoSpaceDN w:val="0"/>
        <w:adjustRightInd w:val="0"/>
        <w:spacing w:after="0" w:line="240" w:lineRule="auto"/>
        <w:jc w:val="both"/>
        <w:rPr>
          <w:rFonts w:ascii="Times New Roman" w:eastAsiaTheme="minorHAnsi" w:hAnsi="Times New Roman"/>
          <w:color w:val="000000"/>
          <w:sz w:val="28"/>
          <w:szCs w:val="28"/>
        </w:rPr>
      </w:pPr>
      <w:r w:rsidRPr="0099292B">
        <w:rPr>
          <w:rFonts w:ascii="Times New Roman" w:eastAsiaTheme="minorHAnsi" w:hAnsi="Times New Roman"/>
          <w:color w:val="000000"/>
          <w:sz w:val="28"/>
          <w:szCs w:val="28"/>
        </w:rPr>
        <w:t xml:space="preserve">для многих обучающихся посещение дистанционных занятий – абсолютно новая и трудная для восприятия информация, им сложно войти в систему, выполнять задания без контроля со стороны преподавателя или родителя, большинство из них не могут работать с компьютерными программами – напечатать, отформатировать, сохранить текст, </w:t>
      </w:r>
      <w:proofErr w:type="gramStart"/>
      <w:r w:rsidRPr="0099292B">
        <w:rPr>
          <w:rFonts w:ascii="Times New Roman" w:eastAsiaTheme="minorHAnsi" w:hAnsi="Times New Roman"/>
          <w:color w:val="000000"/>
          <w:sz w:val="28"/>
          <w:szCs w:val="28"/>
        </w:rPr>
        <w:t>разместить его</w:t>
      </w:r>
      <w:proofErr w:type="gramEnd"/>
      <w:r w:rsidRPr="0099292B">
        <w:rPr>
          <w:rFonts w:ascii="Times New Roman" w:eastAsiaTheme="minorHAnsi" w:hAnsi="Times New Roman"/>
          <w:color w:val="000000"/>
          <w:sz w:val="28"/>
          <w:szCs w:val="28"/>
        </w:rPr>
        <w:t xml:space="preserve"> </w:t>
      </w:r>
      <w:r w:rsidR="00C2163C">
        <w:rPr>
          <w:rFonts w:ascii="Times New Roman" w:eastAsiaTheme="minorHAnsi" w:hAnsi="Times New Roman"/>
          <w:color w:val="000000"/>
          <w:sz w:val="28"/>
          <w:szCs w:val="28"/>
        </w:rPr>
        <w:br/>
      </w:r>
      <w:r w:rsidRPr="0099292B">
        <w:rPr>
          <w:rFonts w:ascii="Times New Roman" w:eastAsiaTheme="minorHAnsi" w:hAnsi="Times New Roman"/>
          <w:color w:val="000000"/>
          <w:sz w:val="28"/>
          <w:szCs w:val="28"/>
        </w:rPr>
        <w:t xml:space="preserve">в соответствующей программе; </w:t>
      </w:r>
    </w:p>
    <w:p w:rsidR="0099292B" w:rsidRPr="0099292B" w:rsidRDefault="0099292B" w:rsidP="00C2163C">
      <w:pPr>
        <w:autoSpaceDE w:val="0"/>
        <w:autoSpaceDN w:val="0"/>
        <w:adjustRightInd w:val="0"/>
        <w:spacing w:after="0" w:line="240" w:lineRule="auto"/>
        <w:jc w:val="both"/>
        <w:rPr>
          <w:rFonts w:ascii="Times New Roman" w:eastAsiaTheme="minorHAnsi" w:hAnsi="Times New Roman"/>
          <w:color w:val="000000"/>
          <w:sz w:val="28"/>
          <w:szCs w:val="28"/>
        </w:rPr>
      </w:pPr>
      <w:r w:rsidRPr="0099292B">
        <w:rPr>
          <w:rFonts w:ascii="Times New Roman" w:eastAsiaTheme="minorHAnsi" w:hAnsi="Times New Roman"/>
          <w:color w:val="000000"/>
          <w:sz w:val="28"/>
          <w:szCs w:val="28"/>
        </w:rPr>
        <w:t xml:space="preserve">отсутствие у обучающихся дома необходимых инструментов, расходных материалов, необходимых для выполнения практических заданий; </w:t>
      </w:r>
    </w:p>
    <w:p w:rsidR="0099292B" w:rsidRPr="0099292B" w:rsidRDefault="0099292B" w:rsidP="00C2163C">
      <w:pPr>
        <w:autoSpaceDE w:val="0"/>
        <w:autoSpaceDN w:val="0"/>
        <w:adjustRightInd w:val="0"/>
        <w:spacing w:after="0" w:line="240" w:lineRule="auto"/>
        <w:jc w:val="both"/>
        <w:rPr>
          <w:rFonts w:ascii="Times New Roman" w:eastAsiaTheme="minorHAnsi" w:hAnsi="Times New Roman"/>
          <w:color w:val="000000"/>
          <w:sz w:val="28"/>
          <w:szCs w:val="28"/>
        </w:rPr>
      </w:pPr>
      <w:r w:rsidRPr="0099292B">
        <w:rPr>
          <w:rFonts w:ascii="Times New Roman" w:eastAsiaTheme="minorHAnsi" w:hAnsi="Times New Roman"/>
          <w:color w:val="000000"/>
          <w:sz w:val="28"/>
          <w:szCs w:val="28"/>
        </w:rPr>
        <w:t xml:space="preserve">неготовность многих родителей работать с обучающими платформами. </w:t>
      </w:r>
    </w:p>
    <w:p w:rsidR="0099292B" w:rsidRPr="0099292B" w:rsidRDefault="0099292B" w:rsidP="00C2163C">
      <w:pPr>
        <w:autoSpaceDE w:val="0"/>
        <w:autoSpaceDN w:val="0"/>
        <w:adjustRightInd w:val="0"/>
        <w:spacing w:after="0" w:line="240" w:lineRule="auto"/>
        <w:jc w:val="both"/>
        <w:rPr>
          <w:rFonts w:ascii="Times New Roman" w:eastAsiaTheme="minorHAnsi" w:hAnsi="Times New Roman"/>
          <w:color w:val="000000"/>
          <w:sz w:val="28"/>
          <w:szCs w:val="28"/>
        </w:rPr>
      </w:pPr>
      <w:r w:rsidRPr="0099292B">
        <w:rPr>
          <w:rFonts w:ascii="Times New Roman" w:eastAsiaTheme="minorHAnsi" w:hAnsi="Times New Roman"/>
          <w:color w:val="000000"/>
          <w:sz w:val="28"/>
          <w:szCs w:val="28"/>
        </w:rPr>
        <w:t xml:space="preserve">Учитывая </w:t>
      </w:r>
      <w:proofErr w:type="gramStart"/>
      <w:r w:rsidRPr="0099292B">
        <w:rPr>
          <w:rFonts w:ascii="Times New Roman" w:eastAsiaTheme="minorHAnsi" w:hAnsi="Times New Roman"/>
          <w:color w:val="000000"/>
          <w:sz w:val="28"/>
          <w:szCs w:val="28"/>
        </w:rPr>
        <w:t>вышеизложенное</w:t>
      </w:r>
      <w:proofErr w:type="gramEnd"/>
      <w:r w:rsidRPr="0099292B">
        <w:rPr>
          <w:rFonts w:ascii="Times New Roman" w:eastAsiaTheme="minorHAnsi" w:hAnsi="Times New Roman"/>
          <w:color w:val="000000"/>
          <w:sz w:val="28"/>
          <w:szCs w:val="28"/>
        </w:rPr>
        <w:t xml:space="preserve">, для организации процесса дистанционного обучения лиц с ментальными нарушениями и РАС могут использоваться возможности приложения </w:t>
      </w:r>
      <w:proofErr w:type="spellStart"/>
      <w:r w:rsidRPr="0099292B">
        <w:rPr>
          <w:rFonts w:ascii="Times New Roman" w:eastAsiaTheme="minorHAnsi" w:hAnsi="Times New Roman"/>
          <w:color w:val="000000"/>
          <w:sz w:val="28"/>
          <w:szCs w:val="28"/>
        </w:rPr>
        <w:t>Microsoft</w:t>
      </w:r>
      <w:proofErr w:type="spellEnd"/>
      <w:r w:rsidRPr="0099292B">
        <w:rPr>
          <w:rFonts w:ascii="Times New Roman" w:eastAsiaTheme="minorHAnsi" w:hAnsi="Times New Roman"/>
          <w:color w:val="000000"/>
          <w:sz w:val="28"/>
          <w:szCs w:val="28"/>
        </w:rPr>
        <w:t xml:space="preserve"> </w:t>
      </w:r>
      <w:proofErr w:type="spellStart"/>
      <w:r w:rsidRPr="0099292B">
        <w:rPr>
          <w:rFonts w:ascii="Times New Roman" w:eastAsiaTheme="minorHAnsi" w:hAnsi="Times New Roman"/>
          <w:color w:val="000000"/>
          <w:sz w:val="28"/>
          <w:szCs w:val="28"/>
        </w:rPr>
        <w:t>Teams</w:t>
      </w:r>
      <w:proofErr w:type="spellEnd"/>
      <w:r w:rsidRPr="0099292B">
        <w:rPr>
          <w:rFonts w:ascii="Times New Roman" w:eastAsiaTheme="minorHAnsi" w:hAnsi="Times New Roman"/>
          <w:color w:val="000000"/>
          <w:sz w:val="28"/>
          <w:szCs w:val="28"/>
        </w:rPr>
        <w:t xml:space="preserve">. </w:t>
      </w:r>
    </w:p>
    <w:p w:rsidR="0099292B" w:rsidRPr="0099292B" w:rsidRDefault="0099292B" w:rsidP="00C2163C">
      <w:pPr>
        <w:autoSpaceDE w:val="0"/>
        <w:autoSpaceDN w:val="0"/>
        <w:adjustRightInd w:val="0"/>
        <w:spacing w:after="0" w:line="240" w:lineRule="auto"/>
        <w:jc w:val="both"/>
        <w:rPr>
          <w:rFonts w:ascii="Times New Roman" w:eastAsiaTheme="minorHAnsi" w:hAnsi="Times New Roman"/>
          <w:color w:val="000000"/>
          <w:sz w:val="28"/>
          <w:szCs w:val="28"/>
        </w:rPr>
      </w:pPr>
      <w:r w:rsidRPr="0099292B">
        <w:rPr>
          <w:rFonts w:ascii="Times New Roman" w:eastAsiaTheme="minorHAnsi" w:hAnsi="Times New Roman"/>
          <w:color w:val="000000"/>
          <w:sz w:val="28"/>
          <w:szCs w:val="28"/>
        </w:rPr>
        <w:t xml:space="preserve">При использовании ресурсов приложения </w:t>
      </w:r>
      <w:proofErr w:type="spellStart"/>
      <w:r w:rsidRPr="0099292B">
        <w:rPr>
          <w:rFonts w:ascii="Times New Roman" w:eastAsiaTheme="minorHAnsi" w:hAnsi="Times New Roman"/>
          <w:color w:val="000000"/>
          <w:sz w:val="28"/>
          <w:szCs w:val="28"/>
        </w:rPr>
        <w:t>Microsoft</w:t>
      </w:r>
      <w:proofErr w:type="spellEnd"/>
      <w:r w:rsidRPr="0099292B">
        <w:rPr>
          <w:rFonts w:ascii="Times New Roman" w:eastAsiaTheme="minorHAnsi" w:hAnsi="Times New Roman"/>
          <w:color w:val="000000"/>
          <w:sz w:val="28"/>
          <w:szCs w:val="28"/>
        </w:rPr>
        <w:t xml:space="preserve"> </w:t>
      </w:r>
      <w:proofErr w:type="spellStart"/>
      <w:r w:rsidRPr="0099292B">
        <w:rPr>
          <w:rFonts w:ascii="Times New Roman" w:eastAsiaTheme="minorHAnsi" w:hAnsi="Times New Roman"/>
          <w:color w:val="000000"/>
          <w:sz w:val="28"/>
          <w:szCs w:val="28"/>
        </w:rPr>
        <w:t>Teams</w:t>
      </w:r>
      <w:proofErr w:type="spellEnd"/>
      <w:r w:rsidRPr="0099292B">
        <w:rPr>
          <w:rFonts w:ascii="Times New Roman" w:eastAsiaTheme="minorHAnsi" w:hAnsi="Times New Roman"/>
          <w:color w:val="000000"/>
          <w:sz w:val="28"/>
          <w:szCs w:val="28"/>
        </w:rPr>
        <w:t xml:space="preserve"> подготовительный этап включает: </w:t>
      </w:r>
    </w:p>
    <w:p w:rsidR="0099292B" w:rsidRPr="0099292B" w:rsidRDefault="0099292B" w:rsidP="00C2163C">
      <w:pPr>
        <w:autoSpaceDE w:val="0"/>
        <w:autoSpaceDN w:val="0"/>
        <w:adjustRightInd w:val="0"/>
        <w:spacing w:after="0" w:line="240" w:lineRule="auto"/>
        <w:jc w:val="both"/>
        <w:rPr>
          <w:rFonts w:ascii="Times New Roman" w:eastAsiaTheme="minorHAnsi" w:hAnsi="Times New Roman"/>
          <w:color w:val="000000"/>
          <w:sz w:val="28"/>
          <w:szCs w:val="28"/>
        </w:rPr>
      </w:pPr>
      <w:r w:rsidRPr="0099292B">
        <w:rPr>
          <w:rFonts w:ascii="Times New Roman" w:eastAsiaTheme="minorHAnsi" w:hAnsi="Times New Roman"/>
          <w:color w:val="000000"/>
          <w:sz w:val="28"/>
          <w:szCs w:val="28"/>
        </w:rPr>
        <w:t xml:space="preserve"> подготовка программного обеспечения для преподавателей; </w:t>
      </w:r>
    </w:p>
    <w:p w:rsidR="00C2163C" w:rsidRPr="00C2163C" w:rsidRDefault="00C2163C" w:rsidP="00C2163C">
      <w:pPr>
        <w:autoSpaceDE w:val="0"/>
        <w:autoSpaceDN w:val="0"/>
        <w:adjustRightInd w:val="0"/>
        <w:spacing w:after="0" w:line="240" w:lineRule="auto"/>
        <w:ind w:firstLine="851"/>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Очень важно, чтобы родители (законные представители) также были подготовлены к виртуальному взаимодействию, понимали его важность </w:t>
      </w:r>
      <w:r>
        <w:rPr>
          <w:rFonts w:ascii="Times New Roman" w:eastAsiaTheme="minorHAnsi" w:hAnsi="Times New Roman"/>
          <w:color w:val="000000"/>
          <w:sz w:val="28"/>
          <w:szCs w:val="28"/>
        </w:rPr>
        <w:br/>
      </w:r>
      <w:r w:rsidRPr="00C2163C">
        <w:rPr>
          <w:rFonts w:ascii="Times New Roman" w:eastAsiaTheme="minorHAnsi" w:hAnsi="Times New Roman"/>
          <w:color w:val="000000"/>
          <w:sz w:val="28"/>
          <w:szCs w:val="28"/>
        </w:rPr>
        <w:t xml:space="preserve">и необходимость обязательного посещения занятий по расписанию. </w:t>
      </w:r>
      <w:r>
        <w:rPr>
          <w:rFonts w:ascii="Times New Roman" w:eastAsiaTheme="minorHAnsi" w:hAnsi="Times New Roman"/>
          <w:color w:val="000000"/>
          <w:sz w:val="28"/>
          <w:szCs w:val="28"/>
        </w:rPr>
        <w:t xml:space="preserve">       </w:t>
      </w:r>
      <w:r w:rsidRPr="00C2163C">
        <w:rPr>
          <w:rFonts w:ascii="Times New Roman" w:eastAsiaTheme="minorHAnsi" w:hAnsi="Times New Roman"/>
          <w:color w:val="000000"/>
          <w:sz w:val="28"/>
          <w:szCs w:val="28"/>
        </w:rPr>
        <w:t xml:space="preserve">Взаимодействие с родителями (законными представителями) в ходе </w:t>
      </w:r>
    </w:p>
    <w:p w:rsidR="0099292B" w:rsidRPr="0099292B" w:rsidRDefault="00C2163C" w:rsidP="00C2163C">
      <w:pPr>
        <w:autoSpaceDE w:val="0"/>
        <w:autoSpaceDN w:val="0"/>
        <w:adjustRightInd w:val="0"/>
        <w:spacing w:after="0"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дистанционного обучения их детей имеет ключевое значение, поскольку именно от них зависит создание необходимой учебной обстановки, психологического климата и установок на получение образования в новом, но обязательном режиме. С этой целью важно подчеркнуть простоту взаимодействия на новой платформе, а также наглядно продемонстрировать родителям (законным представителям) ее возможности и потенциал. Кроме того, необходимо подчеркнуть, что дистанционное обучение организовано с учетом индивидуальных психофизических особенностей таких обучающихся.</w:t>
      </w:r>
    </w:p>
    <w:p w:rsidR="0099292B" w:rsidRPr="0099292B" w:rsidRDefault="0099292B" w:rsidP="0099292B">
      <w:pPr>
        <w:pageBreakBefore/>
        <w:autoSpaceDE w:val="0"/>
        <w:autoSpaceDN w:val="0"/>
        <w:adjustRightInd w:val="0"/>
        <w:spacing w:after="0" w:line="240" w:lineRule="auto"/>
        <w:rPr>
          <w:rFonts w:ascii="Times New Roman" w:eastAsiaTheme="minorHAnsi" w:hAnsi="Times New Roman"/>
          <w:color w:val="000000"/>
          <w:sz w:val="28"/>
          <w:szCs w:val="28"/>
        </w:rPr>
      </w:pPr>
    </w:p>
    <w:p w:rsidR="0099292B" w:rsidRPr="0099292B" w:rsidRDefault="0099292B" w:rsidP="00C2163C">
      <w:pPr>
        <w:autoSpaceDE w:val="0"/>
        <w:autoSpaceDN w:val="0"/>
        <w:adjustRightInd w:val="0"/>
        <w:spacing w:after="106" w:line="240" w:lineRule="auto"/>
        <w:jc w:val="both"/>
        <w:rPr>
          <w:rFonts w:ascii="Times New Roman" w:eastAsiaTheme="minorHAnsi" w:hAnsi="Times New Roman"/>
          <w:color w:val="000000"/>
          <w:sz w:val="28"/>
          <w:szCs w:val="28"/>
        </w:rPr>
      </w:pPr>
      <w:r w:rsidRPr="0099292B">
        <w:rPr>
          <w:rFonts w:ascii="Times New Roman" w:eastAsiaTheme="minorHAnsi" w:hAnsi="Times New Roman"/>
          <w:color w:val="000000"/>
          <w:sz w:val="28"/>
          <w:szCs w:val="28"/>
        </w:rPr>
        <w:t> создание учебных гру</w:t>
      </w:r>
      <w:proofErr w:type="gramStart"/>
      <w:r w:rsidRPr="0099292B">
        <w:rPr>
          <w:rFonts w:ascii="Times New Roman" w:eastAsiaTheme="minorHAnsi" w:hAnsi="Times New Roman"/>
          <w:color w:val="000000"/>
          <w:sz w:val="28"/>
          <w:szCs w:val="28"/>
        </w:rPr>
        <w:t>пп в пр</w:t>
      </w:r>
      <w:proofErr w:type="gramEnd"/>
      <w:r w:rsidRPr="0099292B">
        <w:rPr>
          <w:rFonts w:ascii="Times New Roman" w:eastAsiaTheme="minorHAnsi" w:hAnsi="Times New Roman"/>
          <w:color w:val="000000"/>
          <w:sz w:val="28"/>
          <w:szCs w:val="28"/>
        </w:rPr>
        <w:t xml:space="preserve">иложении </w:t>
      </w:r>
      <w:proofErr w:type="spellStart"/>
      <w:r w:rsidRPr="0099292B">
        <w:rPr>
          <w:rFonts w:ascii="Times New Roman" w:eastAsiaTheme="minorHAnsi" w:hAnsi="Times New Roman"/>
          <w:color w:val="000000"/>
          <w:sz w:val="28"/>
          <w:szCs w:val="28"/>
        </w:rPr>
        <w:t>Microsoft</w:t>
      </w:r>
      <w:proofErr w:type="spellEnd"/>
      <w:r w:rsidRPr="0099292B">
        <w:rPr>
          <w:rFonts w:ascii="Times New Roman" w:eastAsiaTheme="minorHAnsi" w:hAnsi="Times New Roman"/>
          <w:color w:val="000000"/>
          <w:sz w:val="28"/>
          <w:szCs w:val="28"/>
        </w:rPr>
        <w:t xml:space="preserve"> </w:t>
      </w:r>
      <w:proofErr w:type="spellStart"/>
      <w:r w:rsidRPr="0099292B">
        <w:rPr>
          <w:rFonts w:ascii="Times New Roman" w:eastAsiaTheme="minorHAnsi" w:hAnsi="Times New Roman"/>
          <w:color w:val="000000"/>
          <w:sz w:val="28"/>
          <w:szCs w:val="28"/>
        </w:rPr>
        <w:t>Teams</w:t>
      </w:r>
      <w:proofErr w:type="spellEnd"/>
      <w:r w:rsidRPr="0099292B">
        <w:rPr>
          <w:rFonts w:ascii="Times New Roman" w:eastAsiaTheme="minorHAnsi" w:hAnsi="Times New Roman"/>
          <w:color w:val="000000"/>
          <w:sz w:val="28"/>
          <w:szCs w:val="28"/>
        </w:rPr>
        <w:t xml:space="preserve">; </w:t>
      </w:r>
    </w:p>
    <w:p w:rsidR="0099292B" w:rsidRPr="0099292B" w:rsidRDefault="0099292B" w:rsidP="00C2163C">
      <w:pPr>
        <w:autoSpaceDE w:val="0"/>
        <w:autoSpaceDN w:val="0"/>
        <w:adjustRightInd w:val="0"/>
        <w:spacing w:after="106" w:line="240" w:lineRule="auto"/>
        <w:jc w:val="both"/>
        <w:rPr>
          <w:rFonts w:ascii="Times New Roman" w:eastAsiaTheme="minorHAnsi" w:hAnsi="Times New Roman"/>
          <w:color w:val="000000"/>
          <w:sz w:val="28"/>
          <w:szCs w:val="28"/>
        </w:rPr>
      </w:pPr>
      <w:r w:rsidRPr="0099292B">
        <w:rPr>
          <w:rFonts w:ascii="Times New Roman" w:eastAsiaTheme="minorHAnsi" w:hAnsi="Times New Roman"/>
          <w:color w:val="000000"/>
          <w:sz w:val="28"/>
          <w:szCs w:val="28"/>
        </w:rPr>
        <w:t xml:space="preserve"> проведение родительского собрания с целью ознакомления с работой программы </w:t>
      </w:r>
      <w:proofErr w:type="spellStart"/>
      <w:r w:rsidRPr="0099292B">
        <w:rPr>
          <w:rFonts w:ascii="Times New Roman" w:eastAsiaTheme="minorHAnsi" w:hAnsi="Times New Roman"/>
          <w:color w:val="000000"/>
          <w:sz w:val="28"/>
          <w:szCs w:val="28"/>
        </w:rPr>
        <w:t>Microsoft</w:t>
      </w:r>
      <w:proofErr w:type="spellEnd"/>
      <w:r w:rsidRPr="0099292B">
        <w:rPr>
          <w:rFonts w:ascii="Times New Roman" w:eastAsiaTheme="minorHAnsi" w:hAnsi="Times New Roman"/>
          <w:color w:val="000000"/>
          <w:sz w:val="28"/>
          <w:szCs w:val="28"/>
        </w:rPr>
        <w:t xml:space="preserve"> </w:t>
      </w:r>
      <w:proofErr w:type="spellStart"/>
      <w:r w:rsidRPr="0099292B">
        <w:rPr>
          <w:rFonts w:ascii="Times New Roman" w:eastAsiaTheme="minorHAnsi" w:hAnsi="Times New Roman"/>
          <w:color w:val="000000"/>
          <w:sz w:val="28"/>
          <w:szCs w:val="28"/>
        </w:rPr>
        <w:t>Teams</w:t>
      </w:r>
      <w:proofErr w:type="spellEnd"/>
      <w:r w:rsidRPr="0099292B">
        <w:rPr>
          <w:rFonts w:ascii="Times New Roman" w:eastAsiaTheme="minorHAnsi" w:hAnsi="Times New Roman"/>
          <w:color w:val="000000"/>
          <w:sz w:val="28"/>
          <w:szCs w:val="28"/>
        </w:rPr>
        <w:t xml:space="preserve">, психологическая и методическая подготовка </w:t>
      </w:r>
      <w:r w:rsidR="00C2163C">
        <w:rPr>
          <w:rFonts w:ascii="Times New Roman" w:eastAsiaTheme="minorHAnsi" w:hAnsi="Times New Roman"/>
          <w:color w:val="000000"/>
          <w:sz w:val="28"/>
          <w:szCs w:val="28"/>
        </w:rPr>
        <w:br/>
      </w:r>
      <w:r w:rsidRPr="0099292B">
        <w:rPr>
          <w:rFonts w:ascii="Times New Roman" w:eastAsiaTheme="minorHAnsi" w:hAnsi="Times New Roman"/>
          <w:color w:val="000000"/>
          <w:sz w:val="28"/>
          <w:szCs w:val="28"/>
        </w:rPr>
        <w:t xml:space="preserve">к дистанционной работе, консультации по работе с приложением; </w:t>
      </w:r>
    </w:p>
    <w:p w:rsidR="0099292B" w:rsidRPr="0099292B" w:rsidRDefault="0099292B" w:rsidP="00C2163C">
      <w:pPr>
        <w:autoSpaceDE w:val="0"/>
        <w:autoSpaceDN w:val="0"/>
        <w:adjustRightInd w:val="0"/>
        <w:spacing w:after="106" w:line="240" w:lineRule="auto"/>
        <w:jc w:val="both"/>
        <w:rPr>
          <w:rFonts w:ascii="Times New Roman" w:eastAsiaTheme="minorHAnsi" w:hAnsi="Times New Roman"/>
          <w:color w:val="000000"/>
          <w:sz w:val="28"/>
          <w:szCs w:val="28"/>
        </w:rPr>
      </w:pPr>
      <w:r w:rsidRPr="0099292B">
        <w:rPr>
          <w:rFonts w:ascii="Times New Roman" w:eastAsiaTheme="minorHAnsi" w:hAnsi="Times New Roman"/>
          <w:color w:val="000000"/>
          <w:sz w:val="28"/>
          <w:szCs w:val="28"/>
        </w:rPr>
        <w:t xml:space="preserve"> проведение «пробных» конференций; </w:t>
      </w:r>
    </w:p>
    <w:p w:rsidR="0099292B" w:rsidRPr="0099292B" w:rsidRDefault="0099292B" w:rsidP="00C2163C">
      <w:pPr>
        <w:autoSpaceDE w:val="0"/>
        <w:autoSpaceDN w:val="0"/>
        <w:adjustRightInd w:val="0"/>
        <w:spacing w:after="0" w:line="240" w:lineRule="auto"/>
        <w:jc w:val="both"/>
        <w:rPr>
          <w:rFonts w:ascii="Times New Roman" w:eastAsiaTheme="minorHAnsi" w:hAnsi="Times New Roman"/>
          <w:color w:val="000000"/>
          <w:sz w:val="28"/>
          <w:szCs w:val="28"/>
        </w:rPr>
      </w:pPr>
      <w:r w:rsidRPr="0099292B">
        <w:rPr>
          <w:rFonts w:ascii="Times New Roman" w:eastAsiaTheme="minorHAnsi" w:hAnsi="Times New Roman"/>
          <w:color w:val="000000"/>
          <w:sz w:val="28"/>
          <w:szCs w:val="28"/>
        </w:rPr>
        <w:t xml:space="preserve"> апробация подготовленных материалов. </w:t>
      </w:r>
    </w:p>
    <w:p w:rsidR="0099292B" w:rsidRPr="0099292B" w:rsidRDefault="0099292B" w:rsidP="0099292B">
      <w:pPr>
        <w:autoSpaceDE w:val="0"/>
        <w:autoSpaceDN w:val="0"/>
        <w:adjustRightInd w:val="0"/>
        <w:spacing w:after="0" w:line="240" w:lineRule="auto"/>
        <w:rPr>
          <w:rFonts w:ascii="Times New Roman" w:eastAsiaTheme="minorHAnsi" w:hAnsi="Times New Roman"/>
          <w:color w:val="000000"/>
          <w:sz w:val="28"/>
          <w:szCs w:val="28"/>
        </w:rPr>
      </w:pPr>
    </w:p>
    <w:p w:rsidR="0099292B" w:rsidRPr="0099292B" w:rsidRDefault="0099292B" w:rsidP="008807A3">
      <w:pPr>
        <w:autoSpaceDE w:val="0"/>
        <w:autoSpaceDN w:val="0"/>
        <w:adjustRightInd w:val="0"/>
        <w:spacing w:after="0" w:line="240" w:lineRule="auto"/>
        <w:jc w:val="both"/>
        <w:rPr>
          <w:rFonts w:ascii="Times New Roman" w:eastAsiaTheme="minorHAnsi" w:hAnsi="Times New Roman"/>
          <w:color w:val="000000"/>
          <w:sz w:val="28"/>
          <w:szCs w:val="28"/>
        </w:rPr>
      </w:pPr>
      <w:r w:rsidRPr="0099292B">
        <w:rPr>
          <w:rFonts w:ascii="Times New Roman" w:eastAsiaTheme="minorHAnsi" w:hAnsi="Times New Roman"/>
          <w:color w:val="000000"/>
          <w:sz w:val="28"/>
          <w:szCs w:val="28"/>
        </w:rPr>
        <w:t xml:space="preserve">Программа </w:t>
      </w:r>
      <w:proofErr w:type="spellStart"/>
      <w:r w:rsidRPr="0099292B">
        <w:rPr>
          <w:rFonts w:ascii="Times New Roman" w:eastAsiaTheme="minorHAnsi" w:hAnsi="Times New Roman"/>
          <w:color w:val="000000"/>
          <w:sz w:val="28"/>
          <w:szCs w:val="28"/>
        </w:rPr>
        <w:t>Microsoft</w:t>
      </w:r>
      <w:proofErr w:type="spellEnd"/>
      <w:r w:rsidRPr="0099292B">
        <w:rPr>
          <w:rFonts w:ascii="Times New Roman" w:eastAsiaTheme="minorHAnsi" w:hAnsi="Times New Roman"/>
          <w:color w:val="000000"/>
          <w:sz w:val="28"/>
          <w:szCs w:val="28"/>
        </w:rPr>
        <w:t xml:space="preserve"> </w:t>
      </w:r>
      <w:proofErr w:type="spellStart"/>
      <w:r w:rsidRPr="0099292B">
        <w:rPr>
          <w:rFonts w:ascii="Times New Roman" w:eastAsiaTheme="minorHAnsi" w:hAnsi="Times New Roman"/>
          <w:color w:val="000000"/>
          <w:sz w:val="28"/>
          <w:szCs w:val="28"/>
        </w:rPr>
        <w:t>Teams</w:t>
      </w:r>
      <w:proofErr w:type="spellEnd"/>
      <w:r w:rsidRPr="0099292B">
        <w:rPr>
          <w:rFonts w:ascii="Times New Roman" w:eastAsiaTheme="minorHAnsi" w:hAnsi="Times New Roman"/>
          <w:color w:val="000000"/>
          <w:sz w:val="28"/>
          <w:szCs w:val="28"/>
        </w:rPr>
        <w:t xml:space="preserve"> доступна на официальном сайте </w:t>
      </w:r>
      <w:proofErr w:type="spellStart"/>
      <w:r w:rsidRPr="0099292B">
        <w:rPr>
          <w:rFonts w:ascii="Times New Roman" w:eastAsiaTheme="minorHAnsi" w:hAnsi="Times New Roman"/>
          <w:color w:val="000000"/>
          <w:sz w:val="28"/>
          <w:szCs w:val="28"/>
        </w:rPr>
        <w:t>Microsoft</w:t>
      </w:r>
      <w:proofErr w:type="spellEnd"/>
      <w:r w:rsidRPr="0099292B">
        <w:rPr>
          <w:rFonts w:ascii="Times New Roman" w:eastAsiaTheme="minorHAnsi" w:hAnsi="Times New Roman"/>
          <w:color w:val="000000"/>
          <w:sz w:val="28"/>
          <w:szCs w:val="28"/>
        </w:rPr>
        <w:t xml:space="preserve">. Образовательная организация подготавливает список обучающихся, </w:t>
      </w:r>
      <w:proofErr w:type="gramStart"/>
      <w:r w:rsidRPr="0099292B">
        <w:rPr>
          <w:rFonts w:ascii="Times New Roman" w:eastAsiaTheme="minorHAnsi" w:hAnsi="Times New Roman"/>
          <w:color w:val="000000"/>
          <w:sz w:val="28"/>
          <w:szCs w:val="28"/>
        </w:rPr>
        <w:t>которые</w:t>
      </w:r>
      <w:proofErr w:type="gramEnd"/>
      <w:r w:rsidRPr="0099292B">
        <w:rPr>
          <w:rFonts w:ascii="Times New Roman" w:eastAsiaTheme="minorHAnsi" w:hAnsi="Times New Roman"/>
          <w:color w:val="000000"/>
          <w:sz w:val="28"/>
          <w:szCs w:val="28"/>
        </w:rPr>
        <w:t xml:space="preserve"> заносятся в базу данных. </w:t>
      </w:r>
    </w:p>
    <w:p w:rsidR="00A41A18" w:rsidRDefault="0099292B" w:rsidP="008807A3">
      <w:pPr>
        <w:autoSpaceDE w:val="0"/>
        <w:autoSpaceDN w:val="0"/>
        <w:adjustRightInd w:val="0"/>
        <w:spacing w:after="0" w:line="240" w:lineRule="auto"/>
        <w:ind w:firstLine="851"/>
        <w:jc w:val="both"/>
        <w:rPr>
          <w:rFonts w:ascii="Times New Roman" w:eastAsiaTheme="minorHAnsi" w:hAnsi="Times New Roman"/>
          <w:color w:val="000000"/>
          <w:sz w:val="28"/>
          <w:szCs w:val="28"/>
        </w:rPr>
      </w:pPr>
      <w:r w:rsidRPr="0099292B">
        <w:rPr>
          <w:rFonts w:ascii="Times New Roman" w:eastAsiaTheme="minorHAnsi" w:hAnsi="Times New Roman"/>
          <w:color w:val="000000"/>
          <w:sz w:val="28"/>
          <w:szCs w:val="28"/>
        </w:rPr>
        <w:t xml:space="preserve">После обеспечения обучающимся возможности входа в систему, создается навигация, понятная не только им, но и родителям (законным представителям). Преподаватель является администратором и может создавать учебные группы, команды, систематизируя </w:t>
      </w:r>
      <w:proofErr w:type="gramStart"/>
      <w:r w:rsidRPr="0099292B">
        <w:rPr>
          <w:rFonts w:ascii="Times New Roman" w:eastAsiaTheme="minorHAnsi" w:hAnsi="Times New Roman"/>
          <w:color w:val="000000"/>
          <w:sz w:val="28"/>
          <w:szCs w:val="28"/>
        </w:rPr>
        <w:t>обучающихся</w:t>
      </w:r>
      <w:proofErr w:type="gramEnd"/>
      <w:r w:rsidRPr="0099292B">
        <w:rPr>
          <w:rFonts w:ascii="Times New Roman" w:eastAsiaTheme="minorHAnsi" w:hAnsi="Times New Roman"/>
          <w:color w:val="000000"/>
          <w:sz w:val="28"/>
          <w:szCs w:val="28"/>
        </w:rPr>
        <w:t xml:space="preserve"> </w:t>
      </w:r>
      <w:r w:rsidR="008807A3">
        <w:rPr>
          <w:rFonts w:ascii="Times New Roman" w:eastAsiaTheme="minorHAnsi" w:hAnsi="Times New Roman"/>
          <w:color w:val="000000"/>
          <w:sz w:val="28"/>
          <w:szCs w:val="28"/>
        </w:rPr>
        <w:br/>
      </w:r>
      <w:r w:rsidRPr="0099292B">
        <w:rPr>
          <w:rFonts w:ascii="Times New Roman" w:eastAsiaTheme="minorHAnsi" w:hAnsi="Times New Roman"/>
          <w:color w:val="000000"/>
          <w:sz w:val="28"/>
          <w:szCs w:val="28"/>
        </w:rPr>
        <w:t xml:space="preserve">к процессу обучения в колледже. </w:t>
      </w:r>
    </w:p>
    <w:p w:rsidR="00C2163C" w:rsidRPr="00C2163C" w:rsidRDefault="00C2163C" w:rsidP="008807A3">
      <w:pPr>
        <w:autoSpaceDE w:val="0"/>
        <w:autoSpaceDN w:val="0"/>
        <w:adjustRightInd w:val="0"/>
        <w:spacing w:after="0" w:line="240" w:lineRule="auto"/>
        <w:ind w:firstLine="851"/>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В ходе работы с родителями (законными представителями) (далее родителями) необходимо как можно большее использование наглядности. </w:t>
      </w:r>
    </w:p>
    <w:p w:rsidR="00C2163C" w:rsidRPr="00C2163C"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Во время работы с </w:t>
      </w:r>
      <w:proofErr w:type="gramStart"/>
      <w:r w:rsidRPr="00C2163C">
        <w:rPr>
          <w:rFonts w:ascii="Times New Roman" w:eastAsiaTheme="minorHAnsi" w:hAnsi="Times New Roman"/>
          <w:color w:val="000000"/>
          <w:sz w:val="28"/>
          <w:szCs w:val="28"/>
        </w:rPr>
        <w:t>обучающимися</w:t>
      </w:r>
      <w:proofErr w:type="gramEnd"/>
      <w:r w:rsidRPr="00C2163C">
        <w:rPr>
          <w:rFonts w:ascii="Times New Roman" w:eastAsiaTheme="minorHAnsi" w:hAnsi="Times New Roman"/>
          <w:color w:val="000000"/>
          <w:sz w:val="28"/>
          <w:szCs w:val="28"/>
        </w:rPr>
        <w:t xml:space="preserve"> дистанционно очень важно использовать определенные правила, чтобы обучение было эффективным: </w:t>
      </w:r>
    </w:p>
    <w:p w:rsidR="00C2163C" w:rsidRPr="00C2163C" w:rsidRDefault="00C2163C" w:rsidP="008807A3">
      <w:pPr>
        <w:autoSpaceDE w:val="0"/>
        <w:autoSpaceDN w:val="0"/>
        <w:adjustRightInd w:val="0"/>
        <w:spacing w:after="24"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1) обучение ведется во временные рамки, соответствующие занятиям </w:t>
      </w:r>
      <w:r w:rsidR="008807A3">
        <w:rPr>
          <w:rFonts w:ascii="Times New Roman" w:eastAsiaTheme="minorHAnsi" w:hAnsi="Times New Roman"/>
          <w:color w:val="000000"/>
          <w:sz w:val="28"/>
          <w:szCs w:val="28"/>
        </w:rPr>
        <w:br/>
      </w:r>
      <w:r w:rsidRPr="00C2163C">
        <w:rPr>
          <w:rFonts w:ascii="Times New Roman" w:eastAsiaTheme="minorHAnsi" w:hAnsi="Times New Roman"/>
          <w:color w:val="000000"/>
          <w:sz w:val="28"/>
          <w:szCs w:val="28"/>
        </w:rPr>
        <w:t xml:space="preserve">в </w:t>
      </w:r>
      <w:r w:rsidR="008807A3">
        <w:rPr>
          <w:rFonts w:ascii="Times New Roman" w:eastAsiaTheme="minorHAnsi" w:hAnsi="Times New Roman"/>
          <w:color w:val="000000"/>
          <w:sz w:val="28"/>
          <w:szCs w:val="28"/>
        </w:rPr>
        <w:t>Техникуме</w:t>
      </w:r>
      <w:r w:rsidRPr="00C2163C">
        <w:rPr>
          <w:rFonts w:ascii="Times New Roman" w:eastAsiaTheme="minorHAnsi" w:hAnsi="Times New Roman"/>
          <w:color w:val="000000"/>
          <w:sz w:val="28"/>
          <w:szCs w:val="28"/>
        </w:rPr>
        <w:t xml:space="preserve"> </w:t>
      </w:r>
    </w:p>
    <w:p w:rsidR="00C2163C" w:rsidRPr="00C2163C" w:rsidRDefault="00C2163C" w:rsidP="008807A3">
      <w:pPr>
        <w:autoSpaceDE w:val="0"/>
        <w:autoSpaceDN w:val="0"/>
        <w:adjustRightInd w:val="0"/>
        <w:spacing w:after="24" w:line="240" w:lineRule="auto"/>
        <w:jc w:val="both"/>
        <w:rPr>
          <w:rFonts w:ascii="Times New Roman" w:eastAsiaTheme="minorHAnsi" w:hAnsi="Times New Roman"/>
          <w:color w:val="000000"/>
          <w:sz w:val="28"/>
          <w:szCs w:val="28"/>
        </w:rPr>
      </w:pPr>
      <w:proofErr w:type="gramStart"/>
      <w:r w:rsidRPr="00C2163C">
        <w:rPr>
          <w:rFonts w:ascii="Times New Roman" w:eastAsiaTheme="minorHAnsi" w:hAnsi="Times New Roman"/>
          <w:color w:val="000000"/>
          <w:sz w:val="28"/>
          <w:szCs w:val="28"/>
        </w:rPr>
        <w:t>2) педагоги и родители обеспечивают обучающемуся максимально приближенные к реальным усло</w:t>
      </w:r>
      <w:r w:rsidR="008807A3">
        <w:rPr>
          <w:rFonts w:ascii="Times New Roman" w:eastAsiaTheme="minorHAnsi" w:hAnsi="Times New Roman"/>
          <w:color w:val="000000"/>
          <w:sz w:val="28"/>
          <w:szCs w:val="28"/>
        </w:rPr>
        <w:t>вия обучения, создавая ат</w:t>
      </w:r>
      <w:r w:rsidRPr="00C2163C">
        <w:rPr>
          <w:rFonts w:ascii="Times New Roman" w:eastAsiaTheme="minorHAnsi" w:hAnsi="Times New Roman"/>
          <w:color w:val="000000"/>
          <w:sz w:val="28"/>
          <w:szCs w:val="28"/>
        </w:rPr>
        <w:t xml:space="preserve">мосферу, идентичную настроению занятия; </w:t>
      </w:r>
      <w:proofErr w:type="gramEnd"/>
    </w:p>
    <w:p w:rsidR="00C2163C" w:rsidRPr="00C2163C"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proofErr w:type="gramStart"/>
      <w:r w:rsidRPr="00C2163C">
        <w:rPr>
          <w:rFonts w:ascii="Times New Roman" w:eastAsiaTheme="minorHAnsi" w:hAnsi="Times New Roman"/>
          <w:color w:val="000000"/>
          <w:sz w:val="28"/>
          <w:szCs w:val="28"/>
        </w:rPr>
        <w:t xml:space="preserve">3) задания для обучающихся дублируются родителям удобным для них способом. </w:t>
      </w:r>
      <w:proofErr w:type="gramEnd"/>
    </w:p>
    <w:p w:rsidR="00C2163C" w:rsidRDefault="00C2163C" w:rsidP="008807A3">
      <w:pPr>
        <w:autoSpaceDE w:val="0"/>
        <w:autoSpaceDN w:val="0"/>
        <w:adjustRightInd w:val="0"/>
        <w:spacing w:after="0" w:line="240" w:lineRule="auto"/>
        <w:ind w:firstLine="851"/>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Организуя дистанционное занятие, необходимо учитывать, что вся информация, передаваемая им, должна иметь наглядное подкрепление. Программа TEAMS располагает возможностью транслировать презентацию всем обучающимся, при этом она видна, что немало важно, на половину экрана, что удобно и позволяет не переключаться между экранами. Презентация призвана дублировать проговариваемую педагогом информацию, </w:t>
      </w:r>
      <w:proofErr w:type="spellStart"/>
      <w:r w:rsidRPr="00C2163C">
        <w:rPr>
          <w:rFonts w:ascii="Times New Roman" w:eastAsiaTheme="minorHAnsi" w:hAnsi="Times New Roman"/>
          <w:color w:val="000000"/>
          <w:sz w:val="28"/>
          <w:szCs w:val="28"/>
        </w:rPr>
        <w:t>задействуя</w:t>
      </w:r>
      <w:proofErr w:type="spellEnd"/>
      <w:r w:rsidRPr="00C2163C">
        <w:rPr>
          <w:rFonts w:ascii="Times New Roman" w:eastAsiaTheme="minorHAnsi" w:hAnsi="Times New Roman"/>
          <w:color w:val="000000"/>
          <w:sz w:val="28"/>
          <w:szCs w:val="28"/>
        </w:rPr>
        <w:t xml:space="preserve"> зрительный анализатор для получения учебного материала. Поэтому каждое занятие должно сопровождаться презентацией, выполненной по определенным правилам: </w:t>
      </w:r>
    </w:p>
    <w:p w:rsidR="008807A3" w:rsidRPr="008807A3" w:rsidRDefault="008807A3" w:rsidP="008807A3">
      <w:pPr>
        <w:pStyle w:val="a5"/>
        <w:numPr>
          <w:ilvl w:val="0"/>
          <w:numId w:val="18"/>
        </w:numPr>
        <w:autoSpaceDE w:val="0"/>
        <w:autoSpaceDN w:val="0"/>
        <w:adjustRightInd w:val="0"/>
        <w:spacing w:after="0"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 xml:space="preserve">Оформление презентации не должно быть перегружено лишними изображениями, </w:t>
      </w:r>
      <w:proofErr w:type="spellStart"/>
      <w:r>
        <w:rPr>
          <w:rFonts w:ascii="Times New Roman" w:eastAsiaTheme="minorHAnsi" w:hAnsi="Times New Roman"/>
          <w:color w:val="000000"/>
          <w:sz w:val="28"/>
          <w:szCs w:val="28"/>
        </w:rPr>
        <w:t>аннимацией</w:t>
      </w:r>
      <w:proofErr w:type="spellEnd"/>
      <w:r>
        <w:rPr>
          <w:rFonts w:ascii="Times New Roman" w:eastAsiaTheme="minorHAnsi" w:hAnsi="Times New Roman"/>
          <w:color w:val="000000"/>
          <w:sz w:val="28"/>
          <w:szCs w:val="28"/>
        </w:rPr>
        <w:t xml:space="preserve">. Но она не должна быть сухой, цвета </w:t>
      </w:r>
      <w:proofErr w:type="gramStart"/>
      <w:r>
        <w:rPr>
          <w:rFonts w:ascii="Times New Roman" w:eastAsiaTheme="minorHAnsi" w:hAnsi="Times New Roman"/>
          <w:color w:val="000000"/>
          <w:sz w:val="28"/>
          <w:szCs w:val="28"/>
        </w:rPr>
        <w:t>фона-пастельные</w:t>
      </w:r>
      <w:proofErr w:type="gramEnd"/>
      <w:r>
        <w:rPr>
          <w:rFonts w:ascii="Times New Roman" w:eastAsiaTheme="minorHAnsi" w:hAnsi="Times New Roman"/>
          <w:color w:val="000000"/>
          <w:sz w:val="28"/>
          <w:szCs w:val="28"/>
        </w:rPr>
        <w:t>, светлые, цвет текста-темно синий или черный. Желательна высокая контрастность.</w:t>
      </w:r>
    </w:p>
    <w:p w:rsidR="008807A3" w:rsidRPr="008807A3" w:rsidRDefault="00C2163C" w:rsidP="008807A3">
      <w:pPr>
        <w:pStyle w:val="a5"/>
        <w:numPr>
          <w:ilvl w:val="0"/>
          <w:numId w:val="18"/>
        </w:numPr>
        <w:autoSpaceDE w:val="0"/>
        <w:autoSpaceDN w:val="0"/>
        <w:adjustRightInd w:val="0"/>
        <w:spacing w:after="24" w:line="240" w:lineRule="auto"/>
        <w:rPr>
          <w:rFonts w:ascii="Times New Roman" w:eastAsiaTheme="minorHAnsi" w:hAnsi="Times New Roman"/>
          <w:color w:val="000000"/>
          <w:sz w:val="28"/>
          <w:szCs w:val="28"/>
        </w:rPr>
      </w:pPr>
      <w:r w:rsidRPr="008807A3">
        <w:rPr>
          <w:rFonts w:ascii="Times New Roman" w:eastAsiaTheme="minorHAnsi" w:hAnsi="Times New Roman"/>
          <w:color w:val="000000"/>
          <w:sz w:val="28"/>
          <w:szCs w:val="28"/>
        </w:rPr>
        <w:t xml:space="preserve">Подбираемые изображения желательно использовать в формате </w:t>
      </w:r>
      <w:r w:rsidR="008807A3" w:rsidRPr="008807A3">
        <w:rPr>
          <w:rFonts w:ascii="Times New Roman" w:eastAsiaTheme="minorHAnsi" w:hAnsi="Times New Roman"/>
          <w:color w:val="000000"/>
          <w:sz w:val="28"/>
          <w:szCs w:val="28"/>
        </w:rPr>
        <w:t xml:space="preserve">   </w:t>
      </w:r>
    </w:p>
    <w:p w:rsidR="00C2163C" w:rsidRPr="008807A3" w:rsidRDefault="008807A3" w:rsidP="008807A3">
      <w:pPr>
        <w:pStyle w:val="a5"/>
        <w:autoSpaceDE w:val="0"/>
        <w:autoSpaceDN w:val="0"/>
        <w:adjustRightInd w:val="0"/>
        <w:spacing w:after="24" w:line="240" w:lineRule="auto"/>
        <w:ind w:left="1211"/>
        <w:rPr>
          <w:rFonts w:ascii="Times New Roman" w:eastAsiaTheme="minorHAnsi" w:hAnsi="Times New Roman"/>
          <w:color w:val="000000"/>
          <w:sz w:val="28"/>
          <w:szCs w:val="28"/>
        </w:rPr>
      </w:pPr>
      <w:r>
        <w:rPr>
          <w:rFonts w:ascii="Times New Roman" w:eastAsiaTheme="minorHAnsi" w:hAnsi="Times New Roman"/>
          <w:color w:val="000000"/>
          <w:sz w:val="28"/>
          <w:szCs w:val="28"/>
        </w:rPr>
        <w:t xml:space="preserve"> </w:t>
      </w:r>
      <w:proofErr w:type="spellStart"/>
      <w:r w:rsidR="00C2163C" w:rsidRPr="008807A3">
        <w:rPr>
          <w:rFonts w:ascii="Times New Roman" w:eastAsiaTheme="minorHAnsi" w:hAnsi="Times New Roman"/>
          <w:color w:val="000000"/>
          <w:sz w:val="28"/>
          <w:szCs w:val="28"/>
        </w:rPr>
        <w:t>png</w:t>
      </w:r>
      <w:proofErr w:type="spellEnd"/>
      <w:r w:rsidR="00C2163C" w:rsidRPr="008807A3">
        <w:rPr>
          <w:rFonts w:ascii="Times New Roman" w:eastAsiaTheme="minorHAnsi" w:hAnsi="Times New Roman"/>
          <w:color w:val="000000"/>
          <w:sz w:val="28"/>
          <w:szCs w:val="28"/>
        </w:rPr>
        <w:t xml:space="preserve">, без фона, с черным контуром. </w:t>
      </w:r>
    </w:p>
    <w:p w:rsidR="00C2163C" w:rsidRPr="00C2163C" w:rsidRDefault="008807A3" w:rsidP="008807A3">
      <w:pPr>
        <w:autoSpaceDE w:val="0"/>
        <w:autoSpaceDN w:val="0"/>
        <w:adjustRightInd w:val="0"/>
        <w:spacing w:after="24"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lastRenderedPageBreak/>
        <w:t xml:space="preserve">             </w:t>
      </w:r>
      <w:r w:rsidR="00C2163C" w:rsidRPr="00C2163C">
        <w:rPr>
          <w:rFonts w:ascii="Times New Roman" w:eastAsiaTheme="minorHAnsi" w:hAnsi="Times New Roman"/>
          <w:color w:val="000000"/>
          <w:sz w:val="28"/>
          <w:szCs w:val="28"/>
        </w:rPr>
        <w:t xml:space="preserve">3. Шрифт презентации – </w:t>
      </w:r>
      <w:proofErr w:type="spellStart"/>
      <w:r w:rsidR="00C2163C" w:rsidRPr="00C2163C">
        <w:rPr>
          <w:rFonts w:ascii="Times New Roman" w:eastAsiaTheme="minorHAnsi" w:hAnsi="Times New Roman"/>
          <w:color w:val="000000"/>
          <w:sz w:val="28"/>
          <w:szCs w:val="28"/>
        </w:rPr>
        <w:t>Arial</w:t>
      </w:r>
      <w:proofErr w:type="spellEnd"/>
      <w:r w:rsidR="00C2163C" w:rsidRPr="00C2163C">
        <w:rPr>
          <w:rFonts w:ascii="Times New Roman" w:eastAsiaTheme="minorHAnsi" w:hAnsi="Times New Roman"/>
          <w:color w:val="000000"/>
          <w:sz w:val="28"/>
          <w:szCs w:val="28"/>
        </w:rPr>
        <w:t xml:space="preserve"> или идентичный ему, так как популярный </w:t>
      </w:r>
      <w:proofErr w:type="spellStart"/>
      <w:r w:rsidR="00C2163C" w:rsidRPr="00C2163C">
        <w:rPr>
          <w:rFonts w:ascii="Times New Roman" w:eastAsiaTheme="minorHAnsi" w:hAnsi="Times New Roman"/>
          <w:color w:val="000000"/>
          <w:sz w:val="28"/>
          <w:szCs w:val="28"/>
        </w:rPr>
        <w:t>Times</w:t>
      </w:r>
      <w:proofErr w:type="spellEnd"/>
      <w:r w:rsidR="00C2163C" w:rsidRPr="00C2163C">
        <w:rPr>
          <w:rFonts w:ascii="Times New Roman" w:eastAsiaTheme="minorHAnsi" w:hAnsi="Times New Roman"/>
          <w:color w:val="000000"/>
          <w:sz w:val="28"/>
          <w:szCs w:val="28"/>
        </w:rPr>
        <w:t xml:space="preserve"> </w:t>
      </w:r>
      <w:proofErr w:type="spellStart"/>
      <w:r w:rsidR="00C2163C" w:rsidRPr="00C2163C">
        <w:rPr>
          <w:rFonts w:ascii="Times New Roman" w:eastAsiaTheme="minorHAnsi" w:hAnsi="Times New Roman"/>
          <w:color w:val="000000"/>
          <w:sz w:val="28"/>
          <w:szCs w:val="28"/>
        </w:rPr>
        <w:t>New</w:t>
      </w:r>
      <w:proofErr w:type="spellEnd"/>
      <w:r w:rsidR="00C2163C" w:rsidRPr="00C2163C">
        <w:rPr>
          <w:rFonts w:ascii="Times New Roman" w:eastAsiaTheme="minorHAnsi" w:hAnsi="Times New Roman"/>
          <w:color w:val="000000"/>
          <w:sz w:val="28"/>
          <w:szCs w:val="28"/>
        </w:rPr>
        <w:t xml:space="preserve"> </w:t>
      </w:r>
      <w:proofErr w:type="spellStart"/>
      <w:r w:rsidR="00C2163C" w:rsidRPr="00C2163C">
        <w:rPr>
          <w:rFonts w:ascii="Times New Roman" w:eastAsiaTheme="minorHAnsi" w:hAnsi="Times New Roman"/>
          <w:color w:val="000000"/>
          <w:sz w:val="28"/>
          <w:szCs w:val="28"/>
        </w:rPr>
        <w:t>Roman</w:t>
      </w:r>
      <w:proofErr w:type="spellEnd"/>
      <w:r w:rsidR="00C2163C" w:rsidRPr="00C2163C">
        <w:rPr>
          <w:rFonts w:ascii="Times New Roman" w:eastAsiaTheme="minorHAnsi" w:hAnsi="Times New Roman"/>
          <w:color w:val="000000"/>
          <w:sz w:val="28"/>
          <w:szCs w:val="28"/>
        </w:rPr>
        <w:t xml:space="preserve"> имеет буквенные штрихи, что затрудняет чтение. </w:t>
      </w:r>
    </w:p>
    <w:p w:rsidR="00C2163C" w:rsidRPr="00C2163C" w:rsidRDefault="00C2163C" w:rsidP="008807A3">
      <w:pPr>
        <w:autoSpaceDE w:val="0"/>
        <w:autoSpaceDN w:val="0"/>
        <w:adjustRightInd w:val="0"/>
        <w:spacing w:after="24"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4. Задания для </w:t>
      </w:r>
      <w:proofErr w:type="gramStart"/>
      <w:r w:rsidRPr="00C2163C">
        <w:rPr>
          <w:rFonts w:ascii="Times New Roman" w:eastAsiaTheme="minorHAnsi" w:hAnsi="Times New Roman"/>
          <w:color w:val="000000"/>
          <w:sz w:val="28"/>
          <w:szCs w:val="28"/>
        </w:rPr>
        <w:t>обучающихся</w:t>
      </w:r>
      <w:proofErr w:type="gramEnd"/>
      <w:r w:rsidRPr="00C2163C">
        <w:rPr>
          <w:rFonts w:ascii="Times New Roman" w:eastAsiaTheme="minorHAnsi" w:hAnsi="Times New Roman"/>
          <w:color w:val="000000"/>
          <w:sz w:val="28"/>
          <w:szCs w:val="28"/>
        </w:rPr>
        <w:t xml:space="preserve"> должны быть видны на весь экран, то есть, если на слайде, помимо самого задания, есть другие объекты, во время работы над заданием его необходимо максимально увеличить. Во-первых, объекты не будут отвлекать их, во-вторых, это снизит нагрузку на зрение. </w:t>
      </w:r>
    </w:p>
    <w:p w:rsidR="00C2163C" w:rsidRPr="00C2163C"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5. Время показа презентации обязательно должно быть ограничено </w:t>
      </w:r>
      <w:r w:rsidR="008807A3">
        <w:rPr>
          <w:rFonts w:ascii="Times New Roman" w:eastAsiaTheme="minorHAnsi" w:hAnsi="Times New Roman"/>
          <w:color w:val="000000"/>
          <w:sz w:val="28"/>
          <w:szCs w:val="28"/>
        </w:rPr>
        <w:br/>
      </w:r>
      <w:r w:rsidRPr="00C2163C">
        <w:rPr>
          <w:rFonts w:ascii="Times New Roman" w:eastAsiaTheme="minorHAnsi" w:hAnsi="Times New Roman"/>
          <w:color w:val="000000"/>
          <w:sz w:val="28"/>
          <w:szCs w:val="28"/>
        </w:rPr>
        <w:t xml:space="preserve">и сменяться устными заданиями (беседой, объяснениями), либо проводиться ближе к концу занятия. </w:t>
      </w:r>
    </w:p>
    <w:p w:rsidR="00C2163C" w:rsidRPr="00C2163C" w:rsidRDefault="00C2163C" w:rsidP="008807A3">
      <w:pPr>
        <w:autoSpaceDE w:val="0"/>
        <w:autoSpaceDN w:val="0"/>
        <w:adjustRightInd w:val="0"/>
        <w:spacing w:after="0" w:line="240" w:lineRule="auto"/>
        <w:ind w:firstLine="851"/>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Особенности заданий, получаемых </w:t>
      </w:r>
      <w:proofErr w:type="gramStart"/>
      <w:r w:rsidRPr="00C2163C">
        <w:rPr>
          <w:rFonts w:ascii="Times New Roman" w:eastAsiaTheme="minorHAnsi" w:hAnsi="Times New Roman"/>
          <w:color w:val="000000"/>
          <w:sz w:val="28"/>
          <w:szCs w:val="28"/>
        </w:rPr>
        <w:t>обучающимися</w:t>
      </w:r>
      <w:proofErr w:type="gramEnd"/>
      <w:r w:rsidRPr="00C2163C">
        <w:rPr>
          <w:rFonts w:ascii="Times New Roman" w:eastAsiaTheme="minorHAnsi" w:hAnsi="Times New Roman"/>
          <w:color w:val="000000"/>
          <w:sz w:val="28"/>
          <w:szCs w:val="28"/>
        </w:rPr>
        <w:t xml:space="preserve"> на занятии, в том, что они выполняются без компьютера и иных технических средств. Важно на время выполнения домашних заданий использовать упражнения, которые предполагают развитие мелкой моторики, применение основных учебных навыков, не связанных с компьютером (чтение, письмо), а так же продуктивных видов деятельности, которые составляют основу учебного плана. Подбирая задания, важно руководствоваться следующими принципами: </w:t>
      </w:r>
    </w:p>
    <w:p w:rsidR="00C2163C" w:rsidRPr="00C2163C" w:rsidRDefault="00C2163C" w:rsidP="008807A3">
      <w:pPr>
        <w:autoSpaceDE w:val="0"/>
        <w:autoSpaceDN w:val="0"/>
        <w:adjustRightInd w:val="0"/>
        <w:spacing w:after="24"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1. Простое – более трудное – простое. </w:t>
      </w:r>
      <w:proofErr w:type="gramStart"/>
      <w:r w:rsidRPr="00C2163C">
        <w:rPr>
          <w:rFonts w:ascii="Times New Roman" w:eastAsiaTheme="minorHAnsi" w:hAnsi="Times New Roman"/>
          <w:color w:val="000000"/>
          <w:sz w:val="28"/>
          <w:szCs w:val="28"/>
        </w:rPr>
        <w:t>Задания должны быть выстроены начиная с простого, чтобы привлечь внимание и заинтересовать обучающихся, затем наиболее трудное, так как пик активности лиц этой категории приходится на середину занятий.</w:t>
      </w:r>
      <w:proofErr w:type="gramEnd"/>
      <w:r w:rsidRPr="00C2163C">
        <w:rPr>
          <w:rFonts w:ascii="Times New Roman" w:eastAsiaTheme="minorHAnsi" w:hAnsi="Times New Roman"/>
          <w:color w:val="000000"/>
          <w:sz w:val="28"/>
          <w:szCs w:val="28"/>
        </w:rPr>
        <w:t xml:space="preserve"> Завершать работу следует наиболее простым заданием, которое даст положительные эмоции от выполнения и заинтересует в дальнейшем выполнении. </w:t>
      </w:r>
    </w:p>
    <w:p w:rsidR="00C2163C" w:rsidRPr="00C2163C" w:rsidRDefault="00C2163C" w:rsidP="008807A3">
      <w:pPr>
        <w:autoSpaceDE w:val="0"/>
        <w:autoSpaceDN w:val="0"/>
        <w:adjustRightInd w:val="0"/>
        <w:spacing w:after="24"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2. Чередование практических и теоретических заданий, что предполагает смену деятельности в процессе выполнения работы. </w:t>
      </w:r>
    </w:p>
    <w:p w:rsidR="00C2163C" w:rsidRPr="00C2163C"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3. Связь заданий с актуальными явлениями действительности. Постоянное повторение и актуализация </w:t>
      </w:r>
      <w:proofErr w:type="gramStart"/>
      <w:r w:rsidRPr="00C2163C">
        <w:rPr>
          <w:rFonts w:ascii="Times New Roman" w:eastAsiaTheme="minorHAnsi" w:hAnsi="Times New Roman"/>
          <w:color w:val="000000"/>
          <w:sz w:val="28"/>
          <w:szCs w:val="28"/>
        </w:rPr>
        <w:t>пройденного</w:t>
      </w:r>
      <w:proofErr w:type="gramEnd"/>
      <w:r w:rsidRPr="00C2163C">
        <w:rPr>
          <w:rFonts w:ascii="Times New Roman" w:eastAsiaTheme="minorHAnsi" w:hAnsi="Times New Roman"/>
          <w:color w:val="000000"/>
          <w:sz w:val="28"/>
          <w:szCs w:val="28"/>
        </w:rPr>
        <w:t xml:space="preserve">. Несмотря на лимит времени </w:t>
      </w:r>
      <w:r w:rsidR="008807A3">
        <w:rPr>
          <w:rFonts w:ascii="Times New Roman" w:eastAsiaTheme="minorHAnsi" w:hAnsi="Times New Roman"/>
          <w:color w:val="000000"/>
          <w:sz w:val="28"/>
          <w:szCs w:val="28"/>
        </w:rPr>
        <w:br/>
      </w:r>
      <w:r w:rsidRPr="00C2163C">
        <w:rPr>
          <w:rFonts w:ascii="Times New Roman" w:eastAsiaTheme="minorHAnsi" w:hAnsi="Times New Roman"/>
          <w:color w:val="000000"/>
          <w:sz w:val="28"/>
          <w:szCs w:val="28"/>
        </w:rPr>
        <w:t xml:space="preserve">и необходимость выполнения нескольких задач, обязательно следует выделять хотя бы одно задание на повторение изученного. </w:t>
      </w:r>
    </w:p>
    <w:p w:rsidR="00C2163C" w:rsidRPr="00C2163C" w:rsidRDefault="00C2163C" w:rsidP="008807A3">
      <w:pPr>
        <w:autoSpaceDE w:val="0"/>
        <w:autoSpaceDN w:val="0"/>
        <w:adjustRightInd w:val="0"/>
        <w:spacing w:after="0" w:line="240" w:lineRule="auto"/>
        <w:ind w:firstLine="851"/>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Обязательным этапом организации занятий является проверка выполнения домашних заданий преподавателями и осуществление обратной связи с родителями, общение с которыми может происходить через удобные для них средства связи (</w:t>
      </w:r>
      <w:proofErr w:type="spellStart"/>
      <w:r w:rsidRPr="00C2163C">
        <w:rPr>
          <w:rFonts w:ascii="Times New Roman" w:eastAsiaTheme="minorHAnsi" w:hAnsi="Times New Roman"/>
          <w:color w:val="000000"/>
          <w:sz w:val="28"/>
          <w:szCs w:val="28"/>
        </w:rPr>
        <w:t>WhatsApp</w:t>
      </w:r>
      <w:proofErr w:type="spellEnd"/>
      <w:r w:rsidRPr="00C2163C">
        <w:rPr>
          <w:rFonts w:ascii="Times New Roman" w:eastAsiaTheme="minorHAnsi" w:hAnsi="Times New Roman"/>
          <w:color w:val="000000"/>
          <w:sz w:val="28"/>
          <w:szCs w:val="28"/>
        </w:rPr>
        <w:t xml:space="preserve">, переписка по почте, личное общение). </w:t>
      </w:r>
    </w:p>
    <w:p w:rsidR="00C2163C" w:rsidRPr="00C2163C" w:rsidRDefault="00C2163C" w:rsidP="008807A3">
      <w:pPr>
        <w:pageBreakBefore/>
        <w:autoSpaceDE w:val="0"/>
        <w:autoSpaceDN w:val="0"/>
        <w:adjustRightInd w:val="0"/>
        <w:spacing w:after="0" w:line="240" w:lineRule="auto"/>
        <w:jc w:val="center"/>
        <w:rPr>
          <w:rFonts w:ascii="Times New Roman" w:eastAsiaTheme="minorHAnsi" w:hAnsi="Times New Roman"/>
          <w:color w:val="000000"/>
          <w:sz w:val="28"/>
          <w:szCs w:val="28"/>
        </w:rPr>
      </w:pPr>
      <w:r w:rsidRPr="00C2163C">
        <w:rPr>
          <w:rFonts w:ascii="Times New Roman" w:eastAsiaTheme="minorHAnsi" w:hAnsi="Times New Roman"/>
          <w:i/>
          <w:iCs/>
          <w:color w:val="000000"/>
          <w:sz w:val="28"/>
          <w:szCs w:val="28"/>
        </w:rPr>
        <w:lastRenderedPageBreak/>
        <w:t xml:space="preserve">Создание специальных образовательных условий при проведении контрольно-оценочных процедур с </w:t>
      </w:r>
      <w:proofErr w:type="gramStart"/>
      <w:r w:rsidRPr="00C2163C">
        <w:rPr>
          <w:rFonts w:ascii="Times New Roman" w:eastAsiaTheme="minorHAnsi" w:hAnsi="Times New Roman"/>
          <w:i/>
          <w:iCs/>
          <w:color w:val="000000"/>
          <w:sz w:val="28"/>
          <w:szCs w:val="28"/>
        </w:rPr>
        <w:t>обучающимися</w:t>
      </w:r>
      <w:proofErr w:type="gramEnd"/>
      <w:r w:rsidRPr="00C2163C">
        <w:rPr>
          <w:rFonts w:ascii="Times New Roman" w:eastAsiaTheme="minorHAnsi" w:hAnsi="Times New Roman"/>
          <w:i/>
          <w:iCs/>
          <w:color w:val="000000"/>
          <w:sz w:val="28"/>
          <w:szCs w:val="28"/>
        </w:rPr>
        <w:t xml:space="preserve"> с РАС</w:t>
      </w:r>
    </w:p>
    <w:p w:rsidR="00C2163C" w:rsidRPr="00C2163C" w:rsidRDefault="00C2163C" w:rsidP="008807A3">
      <w:pPr>
        <w:autoSpaceDE w:val="0"/>
        <w:autoSpaceDN w:val="0"/>
        <w:adjustRightInd w:val="0"/>
        <w:spacing w:after="0" w:line="240" w:lineRule="auto"/>
        <w:ind w:firstLine="709"/>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Текущая, промежуточная или итоговая оценка качества освоения адаптированной образовательной программы среднего профессионального образования для обучающихся с ментальными нарушениями и РАС содержательно должна соответствовать требованиям ФГОС СПО и отражать динамику их индивидуальных образовательных достижений. Каждый обучающийся должен овладеть обязательным минимумом знаний и умений, заложенным как обязательный компонент образовательной программы. Задача преподавателя и других участников оценочной деятельности – создать условия, в которых обучающийся сможет продемонстрировать достигнутый им уровень, или предусмотреть альтернативные «накопительные» формы анализа индивидуальных достижений. </w:t>
      </w:r>
      <w:proofErr w:type="gramStart"/>
      <w:r w:rsidRPr="00C2163C">
        <w:rPr>
          <w:rFonts w:ascii="Times New Roman" w:eastAsiaTheme="minorHAnsi" w:hAnsi="Times New Roman"/>
          <w:color w:val="000000"/>
          <w:sz w:val="28"/>
          <w:szCs w:val="28"/>
        </w:rPr>
        <w:t xml:space="preserve">Специфика социально-эмоционального и коммуникативного развития обучающихся с ментальными нарушениями и РАС, нестабильность базового психического тонуса, наличие выраженных особенностей в поведении и сенсорном развитии не позволяет с высокой степенью точности определить является ли результат </w:t>
      </w:r>
      <w:proofErr w:type="spellStart"/>
      <w:r w:rsidRPr="00C2163C">
        <w:rPr>
          <w:rFonts w:ascii="Times New Roman" w:eastAsiaTheme="minorHAnsi" w:hAnsi="Times New Roman"/>
          <w:color w:val="000000"/>
          <w:sz w:val="28"/>
          <w:szCs w:val="28"/>
        </w:rPr>
        <w:t>срезового</w:t>
      </w:r>
      <w:proofErr w:type="spellEnd"/>
      <w:r w:rsidRPr="00C2163C">
        <w:rPr>
          <w:rFonts w:ascii="Times New Roman" w:eastAsiaTheme="minorHAnsi" w:hAnsi="Times New Roman"/>
          <w:color w:val="000000"/>
          <w:sz w:val="28"/>
          <w:szCs w:val="28"/>
        </w:rPr>
        <w:t xml:space="preserve"> точечного контроля показателем реального уровня знаний и умений обучающегося или он искажен по причине специфики актуального состояния обучающегося. </w:t>
      </w:r>
      <w:proofErr w:type="gramEnd"/>
    </w:p>
    <w:p w:rsidR="00C2163C" w:rsidRPr="00C2163C"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При проведении оценочных процедур необходимо учитывать следующие специфические характеристики обучающихся с РАС: </w:t>
      </w:r>
    </w:p>
    <w:p w:rsidR="00C2163C" w:rsidRPr="00C2163C" w:rsidRDefault="00C2163C" w:rsidP="008807A3">
      <w:pPr>
        <w:autoSpaceDE w:val="0"/>
        <w:autoSpaceDN w:val="0"/>
        <w:adjustRightInd w:val="0"/>
        <w:spacing w:after="103"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 трудности с пониманием языка; </w:t>
      </w:r>
    </w:p>
    <w:p w:rsidR="00C2163C" w:rsidRPr="00C2163C" w:rsidRDefault="00C2163C" w:rsidP="008807A3">
      <w:pPr>
        <w:autoSpaceDE w:val="0"/>
        <w:autoSpaceDN w:val="0"/>
        <w:adjustRightInd w:val="0"/>
        <w:spacing w:after="103"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 трудности с употреблением коммуникативных конструкций; </w:t>
      </w:r>
    </w:p>
    <w:p w:rsidR="00C2163C" w:rsidRPr="00C2163C" w:rsidRDefault="00C2163C" w:rsidP="008807A3">
      <w:pPr>
        <w:autoSpaceDE w:val="0"/>
        <w:autoSpaceDN w:val="0"/>
        <w:adjustRightInd w:val="0"/>
        <w:spacing w:after="103"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 трудности с построением социального контакта; </w:t>
      </w:r>
    </w:p>
    <w:p w:rsidR="00C2163C" w:rsidRPr="00C2163C" w:rsidRDefault="00C2163C" w:rsidP="008807A3">
      <w:pPr>
        <w:autoSpaceDE w:val="0"/>
        <w:autoSpaceDN w:val="0"/>
        <w:adjustRightInd w:val="0"/>
        <w:spacing w:after="103"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 трудности, связанные с нарушением обработки сенсорного импульса; </w:t>
      </w:r>
    </w:p>
    <w:p w:rsidR="00C2163C" w:rsidRPr="00C2163C" w:rsidRDefault="00C2163C" w:rsidP="008807A3">
      <w:pPr>
        <w:autoSpaceDE w:val="0"/>
        <w:autoSpaceDN w:val="0"/>
        <w:adjustRightInd w:val="0"/>
        <w:spacing w:after="103"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 отказ от перемен; </w:t>
      </w:r>
    </w:p>
    <w:p w:rsidR="00C2163C" w:rsidRPr="00C2163C" w:rsidRDefault="00C2163C" w:rsidP="008807A3">
      <w:pPr>
        <w:autoSpaceDE w:val="0"/>
        <w:autoSpaceDN w:val="0"/>
        <w:adjustRightInd w:val="0"/>
        <w:spacing w:after="103"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 предпочтение привычных схем действий и распорядка; </w:t>
      </w:r>
    </w:p>
    <w:p w:rsidR="00C2163C" w:rsidRPr="00C2163C" w:rsidRDefault="00C2163C" w:rsidP="008807A3">
      <w:pPr>
        <w:autoSpaceDE w:val="0"/>
        <w:autoSpaceDN w:val="0"/>
        <w:adjustRightInd w:val="0"/>
        <w:spacing w:after="103"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 трудности в организации деятельности; </w:t>
      </w:r>
    </w:p>
    <w:p w:rsidR="00C2163C" w:rsidRPr="00C2163C" w:rsidRDefault="00C2163C" w:rsidP="008807A3">
      <w:pPr>
        <w:autoSpaceDE w:val="0"/>
        <w:autoSpaceDN w:val="0"/>
        <w:adjustRightInd w:val="0"/>
        <w:spacing w:after="103"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 трудности сосредоточения на предмете, актуальном на данный момент; </w:t>
      </w:r>
    </w:p>
    <w:p w:rsidR="00C2163C" w:rsidRPr="00C2163C"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 отвлекаемость. </w:t>
      </w:r>
    </w:p>
    <w:p w:rsidR="00C2163C" w:rsidRPr="00C2163C"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p>
    <w:p w:rsidR="00C2163C" w:rsidRPr="00C2163C"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Особые условия проведения процедуры оценки достижений обучающихся </w:t>
      </w:r>
      <w:r w:rsidR="008807A3">
        <w:rPr>
          <w:rFonts w:ascii="Times New Roman" w:eastAsiaTheme="minorHAnsi" w:hAnsi="Times New Roman"/>
          <w:color w:val="000000"/>
          <w:sz w:val="28"/>
          <w:szCs w:val="28"/>
        </w:rPr>
        <w:br/>
      </w:r>
      <w:r w:rsidRPr="00C2163C">
        <w:rPr>
          <w:rFonts w:ascii="Times New Roman" w:eastAsiaTheme="minorHAnsi" w:hAnsi="Times New Roman"/>
          <w:color w:val="000000"/>
          <w:sz w:val="28"/>
          <w:szCs w:val="28"/>
        </w:rPr>
        <w:t xml:space="preserve">с РАС: </w:t>
      </w:r>
    </w:p>
    <w:p w:rsidR="00C2163C" w:rsidRPr="00C2163C"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1. Не акцентировать внимание </w:t>
      </w:r>
      <w:proofErr w:type="gramStart"/>
      <w:r w:rsidRPr="00C2163C">
        <w:rPr>
          <w:rFonts w:ascii="Times New Roman" w:eastAsiaTheme="minorHAnsi" w:hAnsi="Times New Roman"/>
          <w:color w:val="000000"/>
          <w:sz w:val="28"/>
          <w:szCs w:val="28"/>
        </w:rPr>
        <w:t>обучающегося</w:t>
      </w:r>
      <w:proofErr w:type="gramEnd"/>
      <w:r w:rsidRPr="00C2163C">
        <w:rPr>
          <w:rFonts w:ascii="Times New Roman" w:eastAsiaTheme="minorHAnsi" w:hAnsi="Times New Roman"/>
          <w:color w:val="000000"/>
          <w:sz w:val="28"/>
          <w:szCs w:val="28"/>
        </w:rPr>
        <w:t xml:space="preserve"> на том, что идет контроль. </w:t>
      </w:r>
    </w:p>
    <w:p w:rsidR="00C2163C"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2.Увеличение времени на выполнение контрольных работ, но не более чем на 1,5 часа. </w:t>
      </w:r>
    </w:p>
    <w:p w:rsidR="008807A3" w:rsidRPr="00C2163C" w:rsidRDefault="008807A3" w:rsidP="008807A3">
      <w:pPr>
        <w:autoSpaceDE w:val="0"/>
        <w:autoSpaceDN w:val="0"/>
        <w:adjustRightInd w:val="0"/>
        <w:spacing w:after="0"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 xml:space="preserve">3. Замена устных ответов (при выраженных коммуникативных проблемах) </w:t>
      </w:r>
      <w:proofErr w:type="gramStart"/>
      <w:r>
        <w:rPr>
          <w:rFonts w:ascii="Times New Roman" w:eastAsiaTheme="minorHAnsi" w:hAnsi="Times New Roman"/>
          <w:color w:val="000000"/>
          <w:sz w:val="28"/>
          <w:szCs w:val="28"/>
        </w:rPr>
        <w:t>текстовым</w:t>
      </w:r>
      <w:proofErr w:type="gramEnd"/>
      <w:r>
        <w:rPr>
          <w:rFonts w:ascii="Times New Roman" w:eastAsiaTheme="minorHAnsi" w:hAnsi="Times New Roman"/>
          <w:color w:val="000000"/>
          <w:sz w:val="28"/>
          <w:szCs w:val="28"/>
        </w:rPr>
        <w:t xml:space="preserve"> или графическими.</w:t>
      </w:r>
    </w:p>
    <w:p w:rsidR="00C2163C" w:rsidRPr="00C2163C"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4. Выполнение контрольных заданий в отведенном для этого отдельном </w:t>
      </w:r>
      <w:proofErr w:type="gramStart"/>
      <w:r w:rsidRPr="00C2163C">
        <w:rPr>
          <w:rFonts w:ascii="Times New Roman" w:eastAsiaTheme="minorHAnsi" w:hAnsi="Times New Roman"/>
          <w:color w:val="000000"/>
          <w:sz w:val="28"/>
          <w:szCs w:val="28"/>
        </w:rPr>
        <w:t>помещении</w:t>
      </w:r>
      <w:proofErr w:type="gramEnd"/>
      <w:r w:rsidRPr="00C2163C">
        <w:rPr>
          <w:rFonts w:ascii="Times New Roman" w:eastAsiaTheme="minorHAnsi" w:hAnsi="Times New Roman"/>
          <w:color w:val="000000"/>
          <w:sz w:val="28"/>
          <w:szCs w:val="28"/>
        </w:rPr>
        <w:t xml:space="preserve"> или ресурсной зоне: минимально возможное количество стимулов, которые могут отвлечь внимание обучающегося. </w:t>
      </w:r>
    </w:p>
    <w:p w:rsidR="00C2163C" w:rsidRPr="00C2163C"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lastRenderedPageBreak/>
        <w:t xml:space="preserve">5. Предъявление задания в той модальности, которая наиболее развита у конкретного студента (на основе анализа сенсорного профиля обучающегося с РАС). </w:t>
      </w:r>
    </w:p>
    <w:p w:rsidR="00C2163C" w:rsidRPr="00C2163C"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6. Выполнение задания в присутствии </w:t>
      </w:r>
      <w:proofErr w:type="spellStart"/>
      <w:r w:rsidRPr="00C2163C">
        <w:rPr>
          <w:rFonts w:ascii="Times New Roman" w:eastAsiaTheme="minorHAnsi" w:hAnsi="Times New Roman"/>
          <w:color w:val="000000"/>
          <w:sz w:val="28"/>
          <w:szCs w:val="28"/>
        </w:rPr>
        <w:t>тьютора</w:t>
      </w:r>
      <w:proofErr w:type="spellEnd"/>
      <w:r w:rsidRPr="00C2163C">
        <w:rPr>
          <w:rFonts w:ascii="Times New Roman" w:eastAsiaTheme="minorHAnsi" w:hAnsi="Times New Roman"/>
          <w:color w:val="000000"/>
          <w:sz w:val="28"/>
          <w:szCs w:val="28"/>
        </w:rPr>
        <w:t xml:space="preserve"> или другого значимого лица с целью дополнительных разъяснений и оказании минимальной мотивирующей поддержки. </w:t>
      </w:r>
    </w:p>
    <w:p w:rsidR="00C2163C" w:rsidRPr="00C2163C"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7. </w:t>
      </w:r>
      <w:proofErr w:type="gramStart"/>
      <w:r w:rsidRPr="00C2163C">
        <w:rPr>
          <w:rFonts w:ascii="Times New Roman" w:eastAsiaTheme="minorHAnsi" w:hAnsi="Times New Roman"/>
          <w:color w:val="000000"/>
          <w:sz w:val="28"/>
          <w:szCs w:val="28"/>
        </w:rPr>
        <w:t xml:space="preserve">Учебное занятие должно иметь четкую временную организацию – начало и конец, которые желательно обозначить звуковым сигналом (например, звонком) и зрительно (использует стратегию «сначала-потом», т.е. «сначала ты делаешь ___, затем ты делаешь ___» (но не «если-тогда»). </w:t>
      </w:r>
      <w:proofErr w:type="gramEnd"/>
    </w:p>
    <w:p w:rsidR="00C2163C" w:rsidRPr="00C2163C"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8. Поощрения – это то, что помогает </w:t>
      </w:r>
      <w:proofErr w:type="gramStart"/>
      <w:r w:rsidRPr="00C2163C">
        <w:rPr>
          <w:rFonts w:ascii="Times New Roman" w:eastAsiaTheme="minorHAnsi" w:hAnsi="Times New Roman"/>
          <w:color w:val="000000"/>
          <w:sz w:val="28"/>
          <w:szCs w:val="28"/>
        </w:rPr>
        <w:t>обучающемуся</w:t>
      </w:r>
      <w:proofErr w:type="gramEnd"/>
      <w:r w:rsidRPr="00C2163C">
        <w:rPr>
          <w:rFonts w:ascii="Times New Roman" w:eastAsiaTheme="minorHAnsi" w:hAnsi="Times New Roman"/>
          <w:color w:val="000000"/>
          <w:sz w:val="28"/>
          <w:szCs w:val="28"/>
        </w:rPr>
        <w:t xml:space="preserve"> удерживаться в ситуации занятия, преодолевать собственные желания, которые иногда идут вразрез с тем, что от него требуют. В таких случаях можно прибегать к подкреплениям. </w:t>
      </w:r>
    </w:p>
    <w:p w:rsidR="00C2163C" w:rsidRPr="00C2163C"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9.При проведении оценочных процедур </w:t>
      </w:r>
      <w:proofErr w:type="gramStart"/>
      <w:r w:rsidRPr="00C2163C">
        <w:rPr>
          <w:rFonts w:ascii="Times New Roman" w:eastAsiaTheme="minorHAnsi" w:hAnsi="Times New Roman"/>
          <w:color w:val="000000"/>
          <w:sz w:val="28"/>
          <w:szCs w:val="28"/>
        </w:rPr>
        <w:t>с</w:t>
      </w:r>
      <w:proofErr w:type="gramEnd"/>
      <w:r w:rsidRPr="00C2163C">
        <w:rPr>
          <w:rFonts w:ascii="Times New Roman" w:eastAsiaTheme="minorHAnsi" w:hAnsi="Times New Roman"/>
          <w:color w:val="000000"/>
          <w:sz w:val="28"/>
          <w:szCs w:val="28"/>
        </w:rPr>
        <w:t xml:space="preserve"> </w:t>
      </w:r>
      <w:proofErr w:type="gramStart"/>
      <w:r w:rsidRPr="00C2163C">
        <w:rPr>
          <w:rFonts w:ascii="Times New Roman" w:eastAsiaTheme="minorHAnsi" w:hAnsi="Times New Roman"/>
          <w:color w:val="000000"/>
          <w:sz w:val="28"/>
          <w:szCs w:val="28"/>
        </w:rPr>
        <w:t>обучающихся</w:t>
      </w:r>
      <w:proofErr w:type="gramEnd"/>
      <w:r w:rsidRPr="00C2163C">
        <w:rPr>
          <w:rFonts w:ascii="Times New Roman" w:eastAsiaTheme="minorHAnsi" w:hAnsi="Times New Roman"/>
          <w:color w:val="000000"/>
          <w:sz w:val="28"/>
          <w:szCs w:val="28"/>
        </w:rPr>
        <w:t xml:space="preserve"> с РАС необходимо учитывать их повышенную утомляемость в соответствии с требованиями к </w:t>
      </w:r>
      <w:proofErr w:type="spellStart"/>
      <w:r w:rsidRPr="00C2163C">
        <w:rPr>
          <w:rFonts w:ascii="Times New Roman" w:eastAsiaTheme="minorHAnsi" w:hAnsi="Times New Roman"/>
          <w:color w:val="000000"/>
          <w:sz w:val="28"/>
          <w:szCs w:val="28"/>
        </w:rPr>
        <w:t>здоровьесбережению</w:t>
      </w:r>
      <w:proofErr w:type="spellEnd"/>
      <w:r w:rsidRPr="00C2163C">
        <w:rPr>
          <w:rFonts w:ascii="Times New Roman" w:eastAsiaTheme="minorHAnsi" w:hAnsi="Times New Roman"/>
          <w:color w:val="000000"/>
          <w:sz w:val="28"/>
          <w:szCs w:val="28"/>
        </w:rPr>
        <w:t xml:space="preserve"> (регулируется объем нагрузки). В ходе занятия (середина) в обязательном порядке проводится физкультурная минутка, направленная на снятие общего мышечного напряжения. Для обучающихся РАС еще и с нарушениями зрения в содержание физкультурных минуток обязательно включаются упражнения на снятие зрительного напряжения, на предупреждение зрительного утомления, на активизацию зрительной системы. </w:t>
      </w:r>
    </w:p>
    <w:p w:rsidR="008807A3" w:rsidRDefault="008807A3" w:rsidP="008807A3">
      <w:pPr>
        <w:autoSpaceDE w:val="0"/>
        <w:autoSpaceDN w:val="0"/>
        <w:adjustRightInd w:val="0"/>
        <w:spacing w:after="0" w:line="240" w:lineRule="auto"/>
        <w:jc w:val="both"/>
        <w:rPr>
          <w:rFonts w:ascii="Times New Roman" w:eastAsiaTheme="minorHAnsi" w:hAnsi="Times New Roman"/>
          <w:i/>
          <w:iCs/>
          <w:color w:val="000000"/>
          <w:sz w:val="28"/>
          <w:szCs w:val="28"/>
        </w:rPr>
      </w:pPr>
    </w:p>
    <w:p w:rsidR="00C2163C" w:rsidRPr="00C2163C" w:rsidRDefault="00C2163C" w:rsidP="008807A3">
      <w:pPr>
        <w:autoSpaceDE w:val="0"/>
        <w:autoSpaceDN w:val="0"/>
        <w:adjustRightInd w:val="0"/>
        <w:spacing w:after="0" w:line="240" w:lineRule="auto"/>
        <w:jc w:val="center"/>
        <w:rPr>
          <w:rFonts w:ascii="Times New Roman" w:eastAsiaTheme="minorHAnsi" w:hAnsi="Times New Roman"/>
          <w:color w:val="000000"/>
          <w:sz w:val="28"/>
          <w:szCs w:val="28"/>
        </w:rPr>
      </w:pPr>
      <w:r w:rsidRPr="00C2163C">
        <w:rPr>
          <w:rFonts w:ascii="Times New Roman" w:eastAsiaTheme="minorHAnsi" w:hAnsi="Times New Roman"/>
          <w:i/>
          <w:iCs/>
          <w:color w:val="000000"/>
          <w:sz w:val="28"/>
          <w:szCs w:val="28"/>
        </w:rPr>
        <w:t>Адаптация контрольно-оценочных сре</w:t>
      </w:r>
      <w:proofErr w:type="gramStart"/>
      <w:r w:rsidRPr="00C2163C">
        <w:rPr>
          <w:rFonts w:ascii="Times New Roman" w:eastAsiaTheme="minorHAnsi" w:hAnsi="Times New Roman"/>
          <w:i/>
          <w:iCs/>
          <w:color w:val="000000"/>
          <w:sz w:val="28"/>
          <w:szCs w:val="28"/>
        </w:rPr>
        <w:t>дств дл</w:t>
      </w:r>
      <w:proofErr w:type="gramEnd"/>
      <w:r w:rsidRPr="00C2163C">
        <w:rPr>
          <w:rFonts w:ascii="Times New Roman" w:eastAsiaTheme="minorHAnsi" w:hAnsi="Times New Roman"/>
          <w:i/>
          <w:iCs/>
          <w:color w:val="000000"/>
          <w:sz w:val="28"/>
          <w:szCs w:val="28"/>
        </w:rPr>
        <w:t>я проведения процедуры оценки достижений обучающихся с ментальными нарушениями и РАС</w:t>
      </w:r>
    </w:p>
    <w:p w:rsidR="008807A3" w:rsidRDefault="008807A3" w:rsidP="008807A3">
      <w:pPr>
        <w:autoSpaceDE w:val="0"/>
        <w:autoSpaceDN w:val="0"/>
        <w:adjustRightInd w:val="0"/>
        <w:spacing w:after="0" w:line="240" w:lineRule="auto"/>
        <w:jc w:val="both"/>
        <w:rPr>
          <w:rFonts w:ascii="Times New Roman" w:eastAsiaTheme="minorHAnsi" w:hAnsi="Times New Roman"/>
          <w:color w:val="000000"/>
          <w:sz w:val="28"/>
          <w:szCs w:val="28"/>
        </w:rPr>
      </w:pPr>
    </w:p>
    <w:p w:rsidR="00C2163C" w:rsidRPr="00C2163C"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Для ряда </w:t>
      </w:r>
      <w:proofErr w:type="gramStart"/>
      <w:r w:rsidRPr="00C2163C">
        <w:rPr>
          <w:rFonts w:ascii="Times New Roman" w:eastAsiaTheme="minorHAnsi" w:hAnsi="Times New Roman"/>
          <w:color w:val="000000"/>
          <w:sz w:val="28"/>
          <w:szCs w:val="28"/>
        </w:rPr>
        <w:t>обучающихся</w:t>
      </w:r>
      <w:proofErr w:type="gramEnd"/>
      <w:r w:rsidRPr="00C2163C">
        <w:rPr>
          <w:rFonts w:ascii="Times New Roman" w:eastAsiaTheme="minorHAnsi" w:hAnsi="Times New Roman"/>
          <w:color w:val="000000"/>
          <w:sz w:val="28"/>
          <w:szCs w:val="28"/>
        </w:rPr>
        <w:t xml:space="preserve"> лучше всего подходят адаптированные тестовые работы. Степень адаптации учебного материала зависит от уровня развития обучающегося. </w:t>
      </w:r>
    </w:p>
    <w:p w:rsidR="00C2163C" w:rsidRPr="00C2163C"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Принципы использования адаптированных учебных заданий: </w:t>
      </w:r>
    </w:p>
    <w:p w:rsidR="00C2163C" w:rsidRPr="00C2163C"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1. Адаптация заданий применяется только по мере необходимости. </w:t>
      </w:r>
    </w:p>
    <w:p w:rsidR="00C2163C"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В зависимости от особенностей </w:t>
      </w:r>
      <w:proofErr w:type="gramStart"/>
      <w:r w:rsidRPr="00C2163C">
        <w:rPr>
          <w:rFonts w:ascii="Times New Roman" w:eastAsiaTheme="minorHAnsi" w:hAnsi="Times New Roman"/>
          <w:color w:val="000000"/>
          <w:sz w:val="28"/>
          <w:szCs w:val="28"/>
        </w:rPr>
        <w:t>обучающегося</w:t>
      </w:r>
      <w:proofErr w:type="gramEnd"/>
      <w:r w:rsidRPr="00C2163C">
        <w:rPr>
          <w:rFonts w:ascii="Times New Roman" w:eastAsiaTheme="minorHAnsi" w:hAnsi="Times New Roman"/>
          <w:color w:val="000000"/>
          <w:sz w:val="28"/>
          <w:szCs w:val="28"/>
        </w:rPr>
        <w:t xml:space="preserve"> адаптация может быть, как минимальной, так и значительной. Таким образом, условно разделяем ее на несколько уровней: первый уровень – это минимальная адаптация, последующие уровни (второй и/или третий) – адаптация более значительная. </w:t>
      </w:r>
    </w:p>
    <w:p w:rsidR="008807A3" w:rsidRPr="008807A3" w:rsidRDefault="008807A3" w:rsidP="008807A3">
      <w:pPr>
        <w:autoSpaceDE w:val="0"/>
        <w:autoSpaceDN w:val="0"/>
        <w:adjustRightInd w:val="0"/>
        <w:spacing w:after="0"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2.</w:t>
      </w:r>
      <w:r w:rsidRPr="008807A3">
        <w:rPr>
          <w:rFonts w:ascii="Times New Roman" w:eastAsiaTheme="minorHAnsi" w:hAnsi="Times New Roman"/>
          <w:color w:val="000000"/>
          <w:sz w:val="28"/>
          <w:szCs w:val="28"/>
        </w:rPr>
        <w:t>Степень адаптации заданий должна постепенно ослабляться.</w:t>
      </w:r>
    </w:p>
    <w:p w:rsidR="008807A3" w:rsidRPr="008807A3" w:rsidRDefault="008807A3" w:rsidP="008807A3">
      <w:pPr>
        <w:autoSpaceDE w:val="0"/>
        <w:autoSpaceDN w:val="0"/>
        <w:adjustRightInd w:val="0"/>
        <w:spacing w:after="0" w:line="240" w:lineRule="auto"/>
        <w:jc w:val="both"/>
        <w:rPr>
          <w:rFonts w:ascii="Times New Roman" w:eastAsiaTheme="minorHAnsi" w:hAnsi="Times New Roman"/>
          <w:color w:val="000000"/>
          <w:sz w:val="28"/>
          <w:szCs w:val="28"/>
        </w:rPr>
      </w:pPr>
    </w:p>
    <w:p w:rsidR="00C2163C" w:rsidRPr="00C2163C"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3. Адаптация задания распространяется преимущественно на уровень сложности заданий и/или их объем. </w:t>
      </w:r>
    </w:p>
    <w:p w:rsidR="00C2163C" w:rsidRPr="00C2163C"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Способы адаптации учебных материалов, и в частности, самих учебных заданий включают: </w:t>
      </w:r>
    </w:p>
    <w:p w:rsidR="00C2163C" w:rsidRPr="00C2163C"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1. Адаптацию инструкции к заданию, подразумевающую: </w:t>
      </w:r>
    </w:p>
    <w:p w:rsidR="00C2163C" w:rsidRPr="00C2163C"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разбивку многоступенчатой инструкции на короткие шаги в виде алгоритма; </w:t>
      </w:r>
    </w:p>
    <w:p w:rsidR="00C2163C" w:rsidRPr="00C2163C"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lastRenderedPageBreak/>
        <w:t xml:space="preserve">замену сложных для понимания слов или фраз пиктограммами, на которых схематически показано, что нужно делать; </w:t>
      </w:r>
    </w:p>
    <w:p w:rsidR="00C2163C" w:rsidRPr="00C2163C"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дублирование устных инструкций </w:t>
      </w:r>
      <w:proofErr w:type="gramStart"/>
      <w:r w:rsidRPr="00C2163C">
        <w:rPr>
          <w:rFonts w:ascii="Times New Roman" w:eastAsiaTheme="minorHAnsi" w:hAnsi="Times New Roman"/>
          <w:color w:val="000000"/>
          <w:sz w:val="28"/>
          <w:szCs w:val="28"/>
        </w:rPr>
        <w:t>письменными</w:t>
      </w:r>
      <w:proofErr w:type="gramEnd"/>
      <w:r w:rsidRPr="00C2163C">
        <w:rPr>
          <w:rFonts w:ascii="Times New Roman" w:eastAsiaTheme="minorHAnsi" w:hAnsi="Times New Roman"/>
          <w:color w:val="000000"/>
          <w:sz w:val="28"/>
          <w:szCs w:val="28"/>
        </w:rPr>
        <w:t xml:space="preserve">. </w:t>
      </w:r>
    </w:p>
    <w:p w:rsidR="00C2163C" w:rsidRPr="00C2163C"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2. Адаптацию ответов к заданию. </w:t>
      </w:r>
    </w:p>
    <w:p w:rsidR="00C2163C" w:rsidRPr="00C2163C"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Также необходимо учитывать, что ответы, предлагаемые в тестах, должны быть изложены кратко, по возможности не содержать пространных формулировок. Значительной трудностью для многих обучающихся с РАС является выбор правильного ответа, так как очень часто обучающемуся проще самому ответить на вопрос, чем определить, что из написанного правильно, а какой ответ неверный. Наибольшую сложность представляет не сам тест, а заполнение оценочных бланков, которое может потребовать проведения дополнительной работы. При адаптации контрольной работы могут быть предусмотрены следующие варианты: </w:t>
      </w:r>
    </w:p>
    <w:p w:rsidR="00C2163C" w:rsidRPr="00C2163C"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 вписывание отдельных букв; </w:t>
      </w:r>
    </w:p>
    <w:p w:rsidR="00C2163C" w:rsidRPr="00C2163C"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 вписывание только ответов в примеры; </w:t>
      </w:r>
    </w:p>
    <w:p w:rsidR="00C2163C" w:rsidRPr="00C2163C"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 решение задач, занесенных в схему; </w:t>
      </w:r>
    </w:p>
    <w:p w:rsidR="00C2163C" w:rsidRPr="00C2163C"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 возможность опоры на образец и т.д. </w:t>
      </w:r>
    </w:p>
    <w:p w:rsidR="00C2163C" w:rsidRPr="00C2163C"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3. Сокращение объема заданий при сохранении уровня их сложности. </w:t>
      </w:r>
    </w:p>
    <w:p w:rsidR="00C2163C" w:rsidRPr="00C2163C"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proofErr w:type="gramStart"/>
      <w:r w:rsidRPr="00C2163C">
        <w:rPr>
          <w:rFonts w:ascii="Times New Roman" w:eastAsiaTheme="minorHAnsi" w:hAnsi="Times New Roman"/>
          <w:color w:val="000000"/>
          <w:sz w:val="28"/>
          <w:szCs w:val="28"/>
        </w:rPr>
        <w:t>В связи со специфическими нарушениями произвольного внимания, трудностями переработки информации, программирования собственной деятельности, у обучающихся с РАС часто отмечается замедленный темп работы.</w:t>
      </w:r>
      <w:proofErr w:type="gramEnd"/>
      <w:r w:rsidRPr="00C2163C">
        <w:rPr>
          <w:rFonts w:ascii="Times New Roman" w:eastAsiaTheme="minorHAnsi" w:hAnsi="Times New Roman"/>
          <w:color w:val="000000"/>
          <w:sz w:val="28"/>
          <w:szCs w:val="28"/>
        </w:rPr>
        <w:t xml:space="preserve"> В такой ситуации они могут не успевать выполнять все задания наравне с другими студентами. В этом случае </w:t>
      </w:r>
      <w:proofErr w:type="gramStart"/>
      <w:r w:rsidRPr="00C2163C">
        <w:rPr>
          <w:rFonts w:ascii="Times New Roman" w:eastAsiaTheme="minorHAnsi" w:hAnsi="Times New Roman"/>
          <w:color w:val="000000"/>
          <w:sz w:val="28"/>
          <w:szCs w:val="28"/>
        </w:rPr>
        <w:t>обучающемуся</w:t>
      </w:r>
      <w:proofErr w:type="gramEnd"/>
      <w:r w:rsidRPr="00C2163C">
        <w:rPr>
          <w:rFonts w:ascii="Times New Roman" w:eastAsiaTheme="minorHAnsi" w:hAnsi="Times New Roman"/>
          <w:color w:val="000000"/>
          <w:sz w:val="28"/>
          <w:szCs w:val="28"/>
        </w:rPr>
        <w:t xml:space="preserve"> с РАС можно предложить меньшее количество заданий. При этом уровень их сложности не меняется. </w:t>
      </w:r>
    </w:p>
    <w:p w:rsidR="00C2163C" w:rsidRPr="00C2163C"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При необходимости промежуточная аттестация может проводиться в несколько этапов. Для этого рекомендуется использовать рубежный контроль, который является контрольной точкой по завершению изучения раздела или темы с целью оценивания уровня освоения программного материала. </w:t>
      </w:r>
    </w:p>
    <w:p w:rsidR="00C2163C" w:rsidRPr="00C2163C"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proofErr w:type="gramStart"/>
      <w:r w:rsidRPr="00C2163C">
        <w:rPr>
          <w:rFonts w:ascii="Times New Roman" w:eastAsiaTheme="minorHAnsi" w:hAnsi="Times New Roman"/>
          <w:color w:val="000000"/>
          <w:sz w:val="28"/>
          <w:szCs w:val="28"/>
        </w:rPr>
        <w:t xml:space="preserve">Мероприятия текущего контроля успеваемости и промежуточной аттестации для обучающихся с РАС, при необходимости, могут быть проведены с применением дистанционных образовательных технологий. </w:t>
      </w:r>
      <w:proofErr w:type="gramEnd"/>
    </w:p>
    <w:p w:rsidR="00C2163C" w:rsidRPr="00C2163C" w:rsidRDefault="00C2163C" w:rsidP="008807A3">
      <w:pPr>
        <w:pageBreakBefore/>
        <w:autoSpaceDE w:val="0"/>
        <w:autoSpaceDN w:val="0"/>
        <w:adjustRightInd w:val="0"/>
        <w:spacing w:after="0" w:line="240" w:lineRule="auto"/>
        <w:jc w:val="center"/>
        <w:rPr>
          <w:rFonts w:ascii="Times New Roman" w:eastAsiaTheme="minorHAnsi" w:hAnsi="Times New Roman"/>
          <w:color w:val="000000"/>
          <w:sz w:val="28"/>
          <w:szCs w:val="28"/>
        </w:rPr>
      </w:pPr>
      <w:r w:rsidRPr="00C2163C">
        <w:rPr>
          <w:rFonts w:ascii="Times New Roman" w:eastAsiaTheme="minorHAnsi" w:hAnsi="Times New Roman"/>
          <w:i/>
          <w:iCs/>
          <w:color w:val="000000"/>
          <w:sz w:val="28"/>
          <w:szCs w:val="28"/>
        </w:rPr>
        <w:lastRenderedPageBreak/>
        <w:t>Рекомендации по организации психолого-педагогического сопровождения субъектов дистанционного образовательного процесса при обучении лиц с ментальными нарушениями и РАС</w:t>
      </w:r>
    </w:p>
    <w:p w:rsidR="00C2163C" w:rsidRPr="00C2163C" w:rsidRDefault="00C2163C" w:rsidP="008807A3">
      <w:pPr>
        <w:autoSpaceDE w:val="0"/>
        <w:autoSpaceDN w:val="0"/>
        <w:adjustRightInd w:val="0"/>
        <w:spacing w:after="0" w:line="240" w:lineRule="auto"/>
        <w:ind w:firstLine="993"/>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Психолого-педагогическое сопровождение субъектов дистанционного образовательного процесса, как и при очном обучении, должно быть направлено на: оказание психолого-педагогической помощи всем участникам образовательного процесса для овладения ими специальными знаниями и педагогическими технологиями обучения лиц </w:t>
      </w:r>
      <w:r w:rsidR="000E39CE">
        <w:rPr>
          <w:rFonts w:ascii="Times New Roman" w:eastAsiaTheme="minorHAnsi" w:hAnsi="Times New Roman"/>
          <w:color w:val="000000"/>
          <w:sz w:val="28"/>
          <w:szCs w:val="28"/>
        </w:rPr>
        <w:br/>
      </w:r>
      <w:r w:rsidRPr="00C2163C">
        <w:rPr>
          <w:rFonts w:ascii="Times New Roman" w:eastAsiaTheme="minorHAnsi" w:hAnsi="Times New Roman"/>
          <w:color w:val="000000"/>
          <w:sz w:val="28"/>
          <w:szCs w:val="28"/>
        </w:rPr>
        <w:t xml:space="preserve">с инвалидностью и ОВЗ; обеспечение условий для личностного </w:t>
      </w:r>
      <w:r w:rsidR="000E39CE">
        <w:rPr>
          <w:rFonts w:ascii="Times New Roman" w:eastAsiaTheme="minorHAnsi" w:hAnsi="Times New Roman"/>
          <w:color w:val="000000"/>
          <w:sz w:val="28"/>
          <w:szCs w:val="28"/>
        </w:rPr>
        <w:br/>
      </w:r>
      <w:r w:rsidRPr="00C2163C">
        <w:rPr>
          <w:rFonts w:ascii="Times New Roman" w:eastAsiaTheme="minorHAnsi" w:hAnsi="Times New Roman"/>
          <w:color w:val="000000"/>
          <w:sz w:val="28"/>
          <w:szCs w:val="28"/>
        </w:rPr>
        <w:t xml:space="preserve">и познавательного развития обучающихся данной категории. </w:t>
      </w:r>
    </w:p>
    <w:p w:rsidR="000E39CE"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Среди основных задач психолого-педагогического сопровождения субъектов дистанционного образовательного процесса: участие в адаптации материалов, используемых в процессе дистанционного обучения лиц </w:t>
      </w:r>
    </w:p>
    <w:p w:rsidR="000E39CE"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с ментальными нарушениями и РАС, с учетом особенностей их психического развития, анализ эффективности использования электронных ресурсов, </w:t>
      </w:r>
    </w:p>
    <w:p w:rsidR="000E39CE"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а также конкретного контента; оценка состояния </w:t>
      </w:r>
      <w:proofErr w:type="gramStart"/>
      <w:r w:rsidRPr="00C2163C">
        <w:rPr>
          <w:rFonts w:ascii="Times New Roman" w:eastAsiaTheme="minorHAnsi" w:hAnsi="Times New Roman"/>
          <w:color w:val="000000"/>
          <w:sz w:val="28"/>
          <w:szCs w:val="28"/>
        </w:rPr>
        <w:t>обучающихся</w:t>
      </w:r>
      <w:proofErr w:type="gramEnd"/>
      <w:r w:rsidRPr="00C2163C">
        <w:rPr>
          <w:rFonts w:ascii="Times New Roman" w:eastAsiaTheme="minorHAnsi" w:hAnsi="Times New Roman"/>
          <w:color w:val="000000"/>
          <w:sz w:val="28"/>
          <w:szCs w:val="28"/>
        </w:rPr>
        <w:t xml:space="preserve"> </w:t>
      </w:r>
    </w:p>
    <w:p w:rsidR="00C2163C" w:rsidRPr="00C2163C"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с ментальными нарушениями и РАС и определение необходимости оказания им дополнительной медико-психолого-педагогической помощи, привлечение при необходимости других специалистов; обеспечение возможности освоения обучающимися образовательной программы на доступном им уровне; создание условий для успешной социализации обучающихся </w:t>
      </w:r>
      <w:r w:rsidR="000E39CE">
        <w:rPr>
          <w:rFonts w:ascii="Times New Roman" w:eastAsiaTheme="minorHAnsi" w:hAnsi="Times New Roman"/>
          <w:color w:val="000000"/>
          <w:sz w:val="28"/>
          <w:szCs w:val="28"/>
        </w:rPr>
        <w:br/>
      </w:r>
      <w:r w:rsidRPr="00C2163C">
        <w:rPr>
          <w:rFonts w:ascii="Times New Roman" w:eastAsiaTheme="minorHAnsi" w:hAnsi="Times New Roman"/>
          <w:color w:val="000000"/>
          <w:sz w:val="28"/>
          <w:szCs w:val="28"/>
        </w:rPr>
        <w:t xml:space="preserve">в условиях дистанционного обучения. </w:t>
      </w:r>
    </w:p>
    <w:p w:rsidR="00C2163C" w:rsidRPr="00C2163C"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Работа педагога-психолога заключается в создании благоприятного психологического климата, формировании условий, стимулирующих личностный и профессиональный рост, обеспечении психологической защищенности абитуриентов и обучающихся, поддержке и укреплении их психического здоровья. </w:t>
      </w:r>
    </w:p>
    <w:p w:rsidR="00C2163C"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Важным элементом деятельности психолога при сопровождении процесса дистанционного обучения лиц с ментальными нарушениями и РАС является профилактическая и консультативная работа. Данное направление позволяет вести непрерывный процесс интенсификации </w:t>
      </w:r>
      <w:proofErr w:type="spellStart"/>
      <w:r w:rsidRPr="00C2163C">
        <w:rPr>
          <w:rFonts w:ascii="Times New Roman" w:eastAsiaTheme="minorHAnsi" w:hAnsi="Times New Roman"/>
          <w:color w:val="000000"/>
          <w:sz w:val="28"/>
          <w:szCs w:val="28"/>
        </w:rPr>
        <w:t>внутриличностных</w:t>
      </w:r>
      <w:proofErr w:type="spellEnd"/>
      <w:r w:rsidRPr="00C2163C">
        <w:rPr>
          <w:rFonts w:ascii="Times New Roman" w:eastAsiaTheme="minorHAnsi" w:hAnsi="Times New Roman"/>
          <w:color w:val="000000"/>
          <w:sz w:val="28"/>
          <w:szCs w:val="28"/>
        </w:rPr>
        <w:t xml:space="preserve"> ресурсов всех участников учебно-воспитательного процесса, в том числе и родителей. Дистанционная и электронная форма психологических консультаций за счет возможностей Интернет-ресурсов позволяет расширить возможности общения психолога. Любой из субъектов учебно-воспитательного процесса (педагог, обучающийся или родитель) может задать </w:t>
      </w:r>
      <w:proofErr w:type="gramStart"/>
      <w:r w:rsidRPr="00C2163C">
        <w:rPr>
          <w:rFonts w:ascii="Times New Roman" w:eastAsiaTheme="minorHAnsi" w:hAnsi="Times New Roman"/>
          <w:color w:val="000000"/>
          <w:sz w:val="28"/>
          <w:szCs w:val="28"/>
        </w:rPr>
        <w:t>вопрос</w:t>
      </w:r>
      <w:proofErr w:type="gramEnd"/>
      <w:r w:rsidRPr="00C2163C">
        <w:rPr>
          <w:rFonts w:ascii="Times New Roman" w:eastAsiaTheme="minorHAnsi" w:hAnsi="Times New Roman"/>
          <w:color w:val="000000"/>
          <w:sz w:val="28"/>
          <w:szCs w:val="28"/>
        </w:rPr>
        <w:t xml:space="preserve"> как в рамках созданных чатов, форумов, так и в режиме секретности через электронную почту. </w:t>
      </w:r>
    </w:p>
    <w:p w:rsidR="000E39CE" w:rsidRPr="00C2163C" w:rsidRDefault="000E39CE" w:rsidP="008807A3">
      <w:pPr>
        <w:autoSpaceDE w:val="0"/>
        <w:autoSpaceDN w:val="0"/>
        <w:adjustRightInd w:val="0"/>
        <w:spacing w:after="0" w:line="24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Важным направлением деятельности педагога-психолога при переводе образовательного процесса лиц с ментальными нарушениями и РАС на дистанционное обучение выступает оценка используемого образовательного контента с точки зрения доступности  изложения материалов ля данных обучающихся и анализ поведения педагога с целью повышения эффективности образовательного процесса.</w:t>
      </w:r>
    </w:p>
    <w:p w:rsidR="00C2163C" w:rsidRPr="00C2163C" w:rsidRDefault="00C2163C" w:rsidP="000E39CE">
      <w:pPr>
        <w:autoSpaceDE w:val="0"/>
        <w:autoSpaceDN w:val="0"/>
        <w:adjustRightInd w:val="0"/>
        <w:spacing w:after="0" w:line="240" w:lineRule="auto"/>
        <w:ind w:firstLine="851"/>
        <w:jc w:val="both"/>
        <w:rPr>
          <w:rFonts w:ascii="Times New Roman" w:eastAsiaTheme="minorHAnsi" w:hAnsi="Times New Roman"/>
          <w:color w:val="000000"/>
          <w:sz w:val="28"/>
          <w:szCs w:val="28"/>
        </w:rPr>
      </w:pPr>
      <w:proofErr w:type="spellStart"/>
      <w:r w:rsidRPr="00C2163C">
        <w:rPr>
          <w:rFonts w:ascii="Times New Roman" w:eastAsiaTheme="minorHAnsi" w:hAnsi="Times New Roman"/>
          <w:color w:val="000000"/>
          <w:sz w:val="28"/>
          <w:szCs w:val="28"/>
        </w:rPr>
        <w:lastRenderedPageBreak/>
        <w:t>Тьютор</w:t>
      </w:r>
      <w:proofErr w:type="spellEnd"/>
      <w:r w:rsidRPr="00C2163C">
        <w:rPr>
          <w:rFonts w:ascii="Times New Roman" w:eastAsiaTheme="minorHAnsi" w:hAnsi="Times New Roman"/>
          <w:color w:val="000000"/>
          <w:sz w:val="28"/>
          <w:szCs w:val="28"/>
        </w:rPr>
        <w:t xml:space="preserve"> в случае необходимости осуществляет непосредственное педагогическое сопровождение </w:t>
      </w:r>
      <w:proofErr w:type="gramStart"/>
      <w:r w:rsidRPr="00C2163C">
        <w:rPr>
          <w:rFonts w:ascii="Times New Roman" w:eastAsiaTheme="minorHAnsi" w:hAnsi="Times New Roman"/>
          <w:color w:val="000000"/>
          <w:sz w:val="28"/>
          <w:szCs w:val="28"/>
        </w:rPr>
        <w:t>обучающегося</w:t>
      </w:r>
      <w:proofErr w:type="gramEnd"/>
      <w:r w:rsidRPr="00C2163C">
        <w:rPr>
          <w:rFonts w:ascii="Times New Roman" w:eastAsiaTheme="minorHAnsi" w:hAnsi="Times New Roman"/>
          <w:color w:val="000000"/>
          <w:sz w:val="28"/>
          <w:szCs w:val="28"/>
        </w:rPr>
        <w:t xml:space="preserve"> с ментальными нарушениями или РАС. </w:t>
      </w:r>
    </w:p>
    <w:p w:rsidR="00C2163C" w:rsidRPr="00C2163C" w:rsidRDefault="00C2163C" w:rsidP="000E39CE">
      <w:pPr>
        <w:autoSpaceDE w:val="0"/>
        <w:autoSpaceDN w:val="0"/>
        <w:adjustRightInd w:val="0"/>
        <w:spacing w:after="0" w:line="240" w:lineRule="auto"/>
        <w:ind w:firstLine="709"/>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Работа с родителями обучающихся с ментальными нарушениями </w:t>
      </w:r>
      <w:r w:rsidR="000E39CE">
        <w:rPr>
          <w:rFonts w:ascii="Times New Roman" w:eastAsiaTheme="minorHAnsi" w:hAnsi="Times New Roman"/>
          <w:color w:val="000000"/>
          <w:sz w:val="28"/>
          <w:szCs w:val="28"/>
        </w:rPr>
        <w:br/>
      </w:r>
      <w:r w:rsidRPr="00C2163C">
        <w:rPr>
          <w:rFonts w:ascii="Times New Roman" w:eastAsiaTheme="minorHAnsi" w:hAnsi="Times New Roman"/>
          <w:color w:val="000000"/>
          <w:sz w:val="28"/>
          <w:szCs w:val="28"/>
        </w:rPr>
        <w:t xml:space="preserve">и РАС должна отражать направленность на обеспечение конструктивного взаимодействия педагогов и родителей (законных представителей) обучающегося в интересах самого обучающегося и его семьи. Такая работа должна включать: консультации, беседы, обучающие </w:t>
      </w:r>
      <w:proofErr w:type="spellStart"/>
      <w:r w:rsidRPr="00C2163C">
        <w:rPr>
          <w:rFonts w:ascii="Times New Roman" w:eastAsiaTheme="minorHAnsi" w:hAnsi="Times New Roman"/>
          <w:color w:val="000000"/>
          <w:sz w:val="28"/>
          <w:szCs w:val="28"/>
        </w:rPr>
        <w:t>вебинары</w:t>
      </w:r>
      <w:proofErr w:type="spellEnd"/>
      <w:r w:rsidRPr="00C2163C">
        <w:rPr>
          <w:rFonts w:ascii="Times New Roman" w:eastAsiaTheme="minorHAnsi" w:hAnsi="Times New Roman"/>
          <w:color w:val="000000"/>
          <w:sz w:val="28"/>
          <w:szCs w:val="28"/>
        </w:rPr>
        <w:t>, общение</w:t>
      </w:r>
      <w:r w:rsidR="000E39CE">
        <w:rPr>
          <w:rFonts w:ascii="Times New Roman" w:eastAsiaTheme="minorHAnsi" w:hAnsi="Times New Roman"/>
          <w:color w:val="000000"/>
          <w:sz w:val="28"/>
          <w:szCs w:val="28"/>
        </w:rPr>
        <w:br/>
      </w:r>
      <w:r w:rsidRPr="00C2163C">
        <w:rPr>
          <w:rFonts w:ascii="Times New Roman" w:eastAsiaTheme="minorHAnsi" w:hAnsi="Times New Roman"/>
          <w:color w:val="000000"/>
          <w:sz w:val="28"/>
          <w:szCs w:val="28"/>
        </w:rPr>
        <w:t xml:space="preserve"> в чате и другие мероприятия, направленные </w:t>
      </w:r>
      <w:proofErr w:type="gramStart"/>
      <w:r w:rsidRPr="00C2163C">
        <w:rPr>
          <w:rFonts w:ascii="Times New Roman" w:eastAsiaTheme="minorHAnsi" w:hAnsi="Times New Roman"/>
          <w:color w:val="000000"/>
          <w:sz w:val="28"/>
          <w:szCs w:val="28"/>
        </w:rPr>
        <w:t>на</w:t>
      </w:r>
      <w:proofErr w:type="gramEnd"/>
      <w:r w:rsidRPr="00C2163C">
        <w:rPr>
          <w:rFonts w:ascii="Times New Roman" w:eastAsiaTheme="minorHAnsi" w:hAnsi="Times New Roman"/>
          <w:color w:val="000000"/>
          <w:sz w:val="28"/>
          <w:szCs w:val="28"/>
        </w:rPr>
        <w:t xml:space="preserve">: </w:t>
      </w:r>
    </w:p>
    <w:p w:rsidR="00C2163C" w:rsidRPr="00C2163C"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психологическую поддержку семьи; повышение осведомленности родителей об особенностях развития и специфике организации образовательного процесса с учетом перехода на дистанционный формат обучения; </w:t>
      </w:r>
    </w:p>
    <w:p w:rsidR="00C2163C" w:rsidRPr="00C2163C"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обеспечение участия семьи в разработке и реализации индивидуальной программы с учетом перехода на дистанционное обучение, обеспечение единства требований к </w:t>
      </w:r>
      <w:proofErr w:type="gramStart"/>
      <w:r w:rsidRPr="00C2163C">
        <w:rPr>
          <w:rFonts w:ascii="Times New Roman" w:eastAsiaTheme="minorHAnsi" w:hAnsi="Times New Roman"/>
          <w:color w:val="000000"/>
          <w:sz w:val="28"/>
          <w:szCs w:val="28"/>
        </w:rPr>
        <w:t>обучающемуся</w:t>
      </w:r>
      <w:proofErr w:type="gramEnd"/>
      <w:r w:rsidRPr="00C2163C">
        <w:rPr>
          <w:rFonts w:ascii="Times New Roman" w:eastAsiaTheme="minorHAnsi" w:hAnsi="Times New Roman"/>
          <w:color w:val="000000"/>
          <w:sz w:val="28"/>
          <w:szCs w:val="28"/>
        </w:rPr>
        <w:t xml:space="preserve"> в семье и со стороны образовательной организации; </w:t>
      </w:r>
    </w:p>
    <w:p w:rsidR="00C2163C" w:rsidRPr="00C2163C" w:rsidRDefault="00C2163C" w:rsidP="008807A3">
      <w:pPr>
        <w:autoSpaceDE w:val="0"/>
        <w:autoSpaceDN w:val="0"/>
        <w:adjustRightInd w:val="0"/>
        <w:spacing w:after="0" w:line="240" w:lineRule="auto"/>
        <w:jc w:val="both"/>
        <w:rPr>
          <w:rFonts w:ascii="Times New Roman" w:eastAsiaTheme="minorHAnsi" w:hAnsi="Times New Roman"/>
          <w:color w:val="000000"/>
          <w:sz w:val="28"/>
          <w:szCs w:val="28"/>
        </w:rPr>
      </w:pPr>
      <w:r w:rsidRPr="00C2163C">
        <w:rPr>
          <w:rFonts w:ascii="Times New Roman" w:eastAsiaTheme="minorHAnsi" w:hAnsi="Times New Roman"/>
          <w:color w:val="000000"/>
          <w:sz w:val="28"/>
          <w:szCs w:val="28"/>
        </w:rPr>
        <w:t xml:space="preserve">организацию регулярного обмена информацией о ходе реализации адаптированной образовательной программы в дистанционном формате </w:t>
      </w:r>
      <w:r w:rsidR="000E39CE">
        <w:rPr>
          <w:rFonts w:ascii="Times New Roman" w:eastAsiaTheme="minorHAnsi" w:hAnsi="Times New Roman"/>
          <w:color w:val="000000"/>
          <w:sz w:val="28"/>
          <w:szCs w:val="28"/>
        </w:rPr>
        <w:br/>
      </w:r>
      <w:bookmarkStart w:id="0" w:name="_GoBack"/>
      <w:bookmarkEnd w:id="0"/>
      <w:r w:rsidRPr="00C2163C">
        <w:rPr>
          <w:rFonts w:ascii="Times New Roman" w:eastAsiaTheme="minorHAnsi" w:hAnsi="Times New Roman"/>
          <w:color w:val="000000"/>
          <w:sz w:val="28"/>
          <w:szCs w:val="28"/>
        </w:rPr>
        <w:t xml:space="preserve">и результатах ее освоения. </w:t>
      </w:r>
    </w:p>
    <w:p w:rsidR="00A41A18" w:rsidRDefault="00A41A18" w:rsidP="002E0B48">
      <w:pPr>
        <w:autoSpaceDE w:val="0"/>
        <w:autoSpaceDN w:val="0"/>
        <w:adjustRightInd w:val="0"/>
        <w:spacing w:after="0" w:line="240" w:lineRule="auto"/>
        <w:jc w:val="right"/>
        <w:rPr>
          <w:rFonts w:ascii="Times New Roman" w:eastAsiaTheme="minorHAnsi" w:hAnsi="Times New Roman"/>
          <w:color w:val="000000"/>
          <w:sz w:val="28"/>
          <w:szCs w:val="28"/>
        </w:rPr>
      </w:pPr>
    </w:p>
    <w:p w:rsidR="00A41A18" w:rsidRDefault="00A41A18" w:rsidP="002E0B48">
      <w:pPr>
        <w:autoSpaceDE w:val="0"/>
        <w:autoSpaceDN w:val="0"/>
        <w:adjustRightInd w:val="0"/>
        <w:spacing w:after="0" w:line="240" w:lineRule="auto"/>
        <w:jc w:val="right"/>
        <w:rPr>
          <w:rFonts w:ascii="Times New Roman" w:eastAsiaTheme="minorHAnsi" w:hAnsi="Times New Roman"/>
          <w:color w:val="000000"/>
          <w:sz w:val="28"/>
          <w:szCs w:val="28"/>
        </w:rPr>
      </w:pPr>
    </w:p>
    <w:p w:rsidR="00A41A18" w:rsidRDefault="00A41A18" w:rsidP="002E0B48">
      <w:pPr>
        <w:autoSpaceDE w:val="0"/>
        <w:autoSpaceDN w:val="0"/>
        <w:adjustRightInd w:val="0"/>
        <w:spacing w:after="0" w:line="240" w:lineRule="auto"/>
        <w:jc w:val="right"/>
        <w:rPr>
          <w:rFonts w:ascii="Times New Roman" w:eastAsiaTheme="minorHAnsi" w:hAnsi="Times New Roman"/>
          <w:color w:val="000000"/>
          <w:sz w:val="28"/>
          <w:szCs w:val="28"/>
        </w:rPr>
      </w:pPr>
    </w:p>
    <w:p w:rsidR="00A41A18" w:rsidRDefault="00A41A18" w:rsidP="002E0B48">
      <w:pPr>
        <w:autoSpaceDE w:val="0"/>
        <w:autoSpaceDN w:val="0"/>
        <w:adjustRightInd w:val="0"/>
        <w:spacing w:after="0" w:line="240" w:lineRule="auto"/>
        <w:jc w:val="right"/>
        <w:rPr>
          <w:rFonts w:ascii="Times New Roman" w:eastAsiaTheme="minorHAnsi" w:hAnsi="Times New Roman"/>
          <w:color w:val="000000"/>
          <w:sz w:val="28"/>
          <w:szCs w:val="28"/>
        </w:rPr>
      </w:pPr>
    </w:p>
    <w:p w:rsidR="00A41A18" w:rsidRDefault="00A41A18" w:rsidP="002E0B48">
      <w:pPr>
        <w:autoSpaceDE w:val="0"/>
        <w:autoSpaceDN w:val="0"/>
        <w:adjustRightInd w:val="0"/>
        <w:spacing w:after="0" w:line="240" w:lineRule="auto"/>
        <w:jc w:val="right"/>
        <w:rPr>
          <w:rFonts w:ascii="Times New Roman" w:eastAsiaTheme="minorHAnsi" w:hAnsi="Times New Roman"/>
          <w:color w:val="000000"/>
          <w:sz w:val="28"/>
          <w:szCs w:val="28"/>
        </w:rPr>
      </w:pPr>
    </w:p>
    <w:p w:rsidR="00A41A18" w:rsidRDefault="00A41A18" w:rsidP="002E0B48">
      <w:pPr>
        <w:autoSpaceDE w:val="0"/>
        <w:autoSpaceDN w:val="0"/>
        <w:adjustRightInd w:val="0"/>
        <w:spacing w:after="0" w:line="240" w:lineRule="auto"/>
        <w:jc w:val="right"/>
        <w:rPr>
          <w:rFonts w:ascii="Times New Roman" w:eastAsiaTheme="minorHAnsi" w:hAnsi="Times New Roman"/>
          <w:color w:val="000000"/>
          <w:sz w:val="28"/>
          <w:szCs w:val="28"/>
        </w:rPr>
      </w:pPr>
    </w:p>
    <w:p w:rsidR="00A41A18" w:rsidRDefault="00A41A18" w:rsidP="002E0B48">
      <w:pPr>
        <w:autoSpaceDE w:val="0"/>
        <w:autoSpaceDN w:val="0"/>
        <w:adjustRightInd w:val="0"/>
        <w:spacing w:after="0" w:line="240" w:lineRule="auto"/>
        <w:jc w:val="right"/>
        <w:rPr>
          <w:rFonts w:ascii="Times New Roman" w:eastAsiaTheme="minorHAnsi" w:hAnsi="Times New Roman"/>
          <w:color w:val="000000"/>
          <w:sz w:val="28"/>
          <w:szCs w:val="28"/>
        </w:rPr>
      </w:pPr>
    </w:p>
    <w:p w:rsidR="00A41A18" w:rsidRDefault="00A41A18" w:rsidP="002E0B48">
      <w:pPr>
        <w:autoSpaceDE w:val="0"/>
        <w:autoSpaceDN w:val="0"/>
        <w:adjustRightInd w:val="0"/>
        <w:spacing w:after="0" w:line="240" w:lineRule="auto"/>
        <w:jc w:val="right"/>
        <w:rPr>
          <w:rFonts w:ascii="Times New Roman" w:eastAsiaTheme="minorHAnsi" w:hAnsi="Times New Roman"/>
          <w:color w:val="000000"/>
          <w:sz w:val="28"/>
          <w:szCs w:val="28"/>
        </w:rPr>
      </w:pPr>
    </w:p>
    <w:p w:rsidR="00A41A18" w:rsidRDefault="00A41A18" w:rsidP="002E0B48">
      <w:pPr>
        <w:autoSpaceDE w:val="0"/>
        <w:autoSpaceDN w:val="0"/>
        <w:adjustRightInd w:val="0"/>
        <w:spacing w:after="0" w:line="240" w:lineRule="auto"/>
        <w:jc w:val="right"/>
        <w:rPr>
          <w:rFonts w:ascii="Times New Roman" w:eastAsiaTheme="minorHAnsi" w:hAnsi="Times New Roman"/>
          <w:color w:val="000000"/>
          <w:sz w:val="28"/>
          <w:szCs w:val="28"/>
        </w:rPr>
      </w:pPr>
    </w:p>
    <w:p w:rsidR="00B6172F" w:rsidRDefault="00B6172F" w:rsidP="000225A2">
      <w:pPr>
        <w:pStyle w:val="Default"/>
        <w:jc w:val="both"/>
        <w:rPr>
          <w:sz w:val="28"/>
          <w:szCs w:val="28"/>
        </w:rPr>
      </w:pPr>
    </w:p>
    <w:sectPr w:rsidR="00B6172F" w:rsidSect="00B92449">
      <w:pgSz w:w="11906" w:h="16838"/>
      <w:pgMar w:top="993"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72D48A"/>
    <w:multiLevelType w:val="hybridMultilevel"/>
    <w:tmpl w:val="EDFF5E4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A854B9F"/>
    <w:multiLevelType w:val="hybridMultilevel"/>
    <w:tmpl w:val="1BBEF0D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EAD7625B"/>
    <w:multiLevelType w:val="hybridMultilevel"/>
    <w:tmpl w:val="2C9CCCF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98D0E28"/>
    <w:multiLevelType w:val="hybridMultilevel"/>
    <w:tmpl w:val="2C2DC54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B8358E6"/>
    <w:multiLevelType w:val="hybridMultilevel"/>
    <w:tmpl w:val="3F5657CA"/>
    <w:lvl w:ilvl="0" w:tplc="7D1CF97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20B6C9AE"/>
    <w:multiLevelType w:val="hybridMultilevel"/>
    <w:tmpl w:val="ACF8AAB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268742ED"/>
    <w:multiLevelType w:val="hybridMultilevel"/>
    <w:tmpl w:val="191CBD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171B3DD"/>
    <w:multiLevelType w:val="hybridMultilevel"/>
    <w:tmpl w:val="6A619A6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43072583"/>
    <w:multiLevelType w:val="hybridMultilevel"/>
    <w:tmpl w:val="10669462"/>
    <w:lvl w:ilvl="0" w:tplc="D55CD49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53BF1A5B"/>
    <w:multiLevelType w:val="hybridMultilevel"/>
    <w:tmpl w:val="1B142110"/>
    <w:lvl w:ilvl="0" w:tplc="7F58ED9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561700B4"/>
    <w:multiLevelType w:val="hybridMultilevel"/>
    <w:tmpl w:val="B4049530"/>
    <w:lvl w:ilvl="0" w:tplc="79F4F83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64795E0F"/>
    <w:multiLevelType w:val="hybridMultilevel"/>
    <w:tmpl w:val="438688D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697B561D"/>
    <w:multiLevelType w:val="hybridMultilevel"/>
    <w:tmpl w:val="0750EC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A9E6F72"/>
    <w:multiLevelType w:val="hybridMultilevel"/>
    <w:tmpl w:val="81783A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BD21D73"/>
    <w:multiLevelType w:val="hybridMultilevel"/>
    <w:tmpl w:val="0F86EF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2E130F9"/>
    <w:multiLevelType w:val="hybridMultilevel"/>
    <w:tmpl w:val="CBB600B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7519185F"/>
    <w:multiLevelType w:val="hybridMultilevel"/>
    <w:tmpl w:val="9B465C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EB3B04E"/>
    <w:multiLevelType w:val="hybridMultilevel"/>
    <w:tmpl w:val="6C4EDA0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5"/>
  </w:num>
  <w:num w:numId="2">
    <w:abstractNumId w:val="15"/>
  </w:num>
  <w:num w:numId="3">
    <w:abstractNumId w:val="0"/>
  </w:num>
  <w:num w:numId="4">
    <w:abstractNumId w:val="11"/>
  </w:num>
  <w:num w:numId="5">
    <w:abstractNumId w:val="2"/>
  </w:num>
  <w:num w:numId="6">
    <w:abstractNumId w:val="17"/>
  </w:num>
  <w:num w:numId="7">
    <w:abstractNumId w:val="1"/>
  </w:num>
  <w:num w:numId="8">
    <w:abstractNumId w:val="7"/>
  </w:num>
  <w:num w:numId="9">
    <w:abstractNumId w:val="3"/>
  </w:num>
  <w:num w:numId="10">
    <w:abstractNumId w:val="9"/>
  </w:num>
  <w:num w:numId="11">
    <w:abstractNumId w:val="6"/>
  </w:num>
  <w:num w:numId="12">
    <w:abstractNumId w:val="12"/>
  </w:num>
  <w:num w:numId="13">
    <w:abstractNumId w:val="13"/>
  </w:num>
  <w:num w:numId="14">
    <w:abstractNumId w:val="16"/>
  </w:num>
  <w:num w:numId="15">
    <w:abstractNumId w:val="14"/>
  </w:num>
  <w:num w:numId="16">
    <w:abstractNumId w:val="4"/>
  </w:num>
  <w:num w:numId="17">
    <w:abstractNumId w:val="10"/>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063"/>
    <w:rsid w:val="00016007"/>
    <w:rsid w:val="00016481"/>
    <w:rsid w:val="000225A2"/>
    <w:rsid w:val="00036051"/>
    <w:rsid w:val="00061B28"/>
    <w:rsid w:val="0006379A"/>
    <w:rsid w:val="00065D65"/>
    <w:rsid w:val="000852E1"/>
    <w:rsid w:val="00094330"/>
    <w:rsid w:val="000A2FBE"/>
    <w:rsid w:val="000A449E"/>
    <w:rsid w:val="000C69A1"/>
    <w:rsid w:val="000D15BA"/>
    <w:rsid w:val="000E1327"/>
    <w:rsid w:val="000E39CE"/>
    <w:rsid w:val="000F7835"/>
    <w:rsid w:val="00112445"/>
    <w:rsid w:val="00113C80"/>
    <w:rsid w:val="00134713"/>
    <w:rsid w:val="001466FD"/>
    <w:rsid w:val="001603EF"/>
    <w:rsid w:val="0016537A"/>
    <w:rsid w:val="00183BE3"/>
    <w:rsid w:val="001842DC"/>
    <w:rsid w:val="001862B1"/>
    <w:rsid w:val="001A1B96"/>
    <w:rsid w:val="001B059C"/>
    <w:rsid w:val="001E3234"/>
    <w:rsid w:val="001F3B3F"/>
    <w:rsid w:val="00211E33"/>
    <w:rsid w:val="00241DB6"/>
    <w:rsid w:val="00266D18"/>
    <w:rsid w:val="0027187A"/>
    <w:rsid w:val="00282F7D"/>
    <w:rsid w:val="00285618"/>
    <w:rsid w:val="00285C0D"/>
    <w:rsid w:val="0029207A"/>
    <w:rsid w:val="00295831"/>
    <w:rsid w:val="002B350B"/>
    <w:rsid w:val="002B4683"/>
    <w:rsid w:val="002B7885"/>
    <w:rsid w:val="002C131D"/>
    <w:rsid w:val="002C2C83"/>
    <w:rsid w:val="002E0B48"/>
    <w:rsid w:val="00307C4E"/>
    <w:rsid w:val="00314BF3"/>
    <w:rsid w:val="00316E58"/>
    <w:rsid w:val="0037500C"/>
    <w:rsid w:val="003A75DD"/>
    <w:rsid w:val="003B0775"/>
    <w:rsid w:val="003B1357"/>
    <w:rsid w:val="003B17E0"/>
    <w:rsid w:val="003B7D31"/>
    <w:rsid w:val="003E653A"/>
    <w:rsid w:val="003F0A38"/>
    <w:rsid w:val="0043653E"/>
    <w:rsid w:val="0044589C"/>
    <w:rsid w:val="00452877"/>
    <w:rsid w:val="00461934"/>
    <w:rsid w:val="004679DA"/>
    <w:rsid w:val="00487F0A"/>
    <w:rsid w:val="004931B4"/>
    <w:rsid w:val="004A016B"/>
    <w:rsid w:val="004A2E5B"/>
    <w:rsid w:val="004C79FB"/>
    <w:rsid w:val="004D1EF4"/>
    <w:rsid w:val="004D6D7C"/>
    <w:rsid w:val="004F09A6"/>
    <w:rsid w:val="004F6F5A"/>
    <w:rsid w:val="0053612C"/>
    <w:rsid w:val="0054238D"/>
    <w:rsid w:val="00562B60"/>
    <w:rsid w:val="005717FF"/>
    <w:rsid w:val="005719F2"/>
    <w:rsid w:val="0058487A"/>
    <w:rsid w:val="005B25B3"/>
    <w:rsid w:val="005D6A80"/>
    <w:rsid w:val="005D7962"/>
    <w:rsid w:val="005E1721"/>
    <w:rsid w:val="005E17BC"/>
    <w:rsid w:val="005E1D9B"/>
    <w:rsid w:val="00600B6F"/>
    <w:rsid w:val="0062255A"/>
    <w:rsid w:val="00627DC0"/>
    <w:rsid w:val="00642881"/>
    <w:rsid w:val="006645D5"/>
    <w:rsid w:val="00675E2F"/>
    <w:rsid w:val="00692972"/>
    <w:rsid w:val="006B0EA2"/>
    <w:rsid w:val="006C21FC"/>
    <w:rsid w:val="006D0C16"/>
    <w:rsid w:val="006E33FE"/>
    <w:rsid w:val="006F7146"/>
    <w:rsid w:val="007025F3"/>
    <w:rsid w:val="0070732D"/>
    <w:rsid w:val="0071500A"/>
    <w:rsid w:val="007250EB"/>
    <w:rsid w:val="007315A5"/>
    <w:rsid w:val="007439F6"/>
    <w:rsid w:val="00747372"/>
    <w:rsid w:val="00757501"/>
    <w:rsid w:val="00791024"/>
    <w:rsid w:val="00796751"/>
    <w:rsid w:val="007C3FCD"/>
    <w:rsid w:val="007D3322"/>
    <w:rsid w:val="007D540A"/>
    <w:rsid w:val="00814BCC"/>
    <w:rsid w:val="00841E6E"/>
    <w:rsid w:val="008438A5"/>
    <w:rsid w:val="008620D1"/>
    <w:rsid w:val="008807A3"/>
    <w:rsid w:val="008812B6"/>
    <w:rsid w:val="00881A37"/>
    <w:rsid w:val="00894D68"/>
    <w:rsid w:val="008B480E"/>
    <w:rsid w:val="008C054A"/>
    <w:rsid w:val="008C27CD"/>
    <w:rsid w:val="008D03E5"/>
    <w:rsid w:val="008D589B"/>
    <w:rsid w:val="008F1D80"/>
    <w:rsid w:val="00900855"/>
    <w:rsid w:val="00914B22"/>
    <w:rsid w:val="0092083D"/>
    <w:rsid w:val="00937663"/>
    <w:rsid w:val="0099292B"/>
    <w:rsid w:val="00994E14"/>
    <w:rsid w:val="009A20D3"/>
    <w:rsid w:val="009D4004"/>
    <w:rsid w:val="009E4AB1"/>
    <w:rsid w:val="00A020DC"/>
    <w:rsid w:val="00A02327"/>
    <w:rsid w:val="00A02DB0"/>
    <w:rsid w:val="00A03B8D"/>
    <w:rsid w:val="00A05F4F"/>
    <w:rsid w:val="00A12FAA"/>
    <w:rsid w:val="00A22AC3"/>
    <w:rsid w:val="00A41A18"/>
    <w:rsid w:val="00A56916"/>
    <w:rsid w:val="00A97CFB"/>
    <w:rsid w:val="00AD283F"/>
    <w:rsid w:val="00AD2D35"/>
    <w:rsid w:val="00B20D28"/>
    <w:rsid w:val="00B23E49"/>
    <w:rsid w:val="00B24359"/>
    <w:rsid w:val="00B250D7"/>
    <w:rsid w:val="00B25257"/>
    <w:rsid w:val="00B3259F"/>
    <w:rsid w:val="00B6172F"/>
    <w:rsid w:val="00B67B6B"/>
    <w:rsid w:val="00B83179"/>
    <w:rsid w:val="00B848E2"/>
    <w:rsid w:val="00B84E1F"/>
    <w:rsid w:val="00B85DB4"/>
    <w:rsid w:val="00B91063"/>
    <w:rsid w:val="00B92449"/>
    <w:rsid w:val="00BD2E7A"/>
    <w:rsid w:val="00BE3393"/>
    <w:rsid w:val="00C012C9"/>
    <w:rsid w:val="00C0593B"/>
    <w:rsid w:val="00C15100"/>
    <w:rsid w:val="00C2163C"/>
    <w:rsid w:val="00C238B3"/>
    <w:rsid w:val="00C245A2"/>
    <w:rsid w:val="00C24658"/>
    <w:rsid w:val="00C431A8"/>
    <w:rsid w:val="00C44E93"/>
    <w:rsid w:val="00C60A3F"/>
    <w:rsid w:val="00C71596"/>
    <w:rsid w:val="00C73EBA"/>
    <w:rsid w:val="00CA14E2"/>
    <w:rsid w:val="00CA343B"/>
    <w:rsid w:val="00CD2AEE"/>
    <w:rsid w:val="00CD3780"/>
    <w:rsid w:val="00CD47B3"/>
    <w:rsid w:val="00CE34BD"/>
    <w:rsid w:val="00CE4BFD"/>
    <w:rsid w:val="00CE594C"/>
    <w:rsid w:val="00CF0867"/>
    <w:rsid w:val="00D0447D"/>
    <w:rsid w:val="00D06874"/>
    <w:rsid w:val="00D263C0"/>
    <w:rsid w:val="00D272A4"/>
    <w:rsid w:val="00D631F7"/>
    <w:rsid w:val="00D725BD"/>
    <w:rsid w:val="00D83B3B"/>
    <w:rsid w:val="00D84BB0"/>
    <w:rsid w:val="00DA4F1E"/>
    <w:rsid w:val="00DB4A84"/>
    <w:rsid w:val="00E051DC"/>
    <w:rsid w:val="00E336DA"/>
    <w:rsid w:val="00E44524"/>
    <w:rsid w:val="00E51E86"/>
    <w:rsid w:val="00E62C82"/>
    <w:rsid w:val="00E8605C"/>
    <w:rsid w:val="00E94B2F"/>
    <w:rsid w:val="00EA232E"/>
    <w:rsid w:val="00EE74D2"/>
    <w:rsid w:val="00F33863"/>
    <w:rsid w:val="00F41E72"/>
    <w:rsid w:val="00F50B32"/>
    <w:rsid w:val="00F55907"/>
    <w:rsid w:val="00F562D0"/>
    <w:rsid w:val="00F67AF2"/>
    <w:rsid w:val="00F77BE3"/>
    <w:rsid w:val="00F85B04"/>
    <w:rsid w:val="00FB60E9"/>
    <w:rsid w:val="00FC33B6"/>
    <w:rsid w:val="00FE0F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618"/>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56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85618"/>
    <w:rPr>
      <w:rFonts w:ascii="Tahoma" w:eastAsia="Times New Roman" w:hAnsi="Tahoma" w:cs="Tahoma"/>
      <w:sz w:val="16"/>
      <w:szCs w:val="16"/>
    </w:rPr>
  </w:style>
  <w:style w:type="paragraph" w:customStyle="1" w:styleId="Default">
    <w:name w:val="Default"/>
    <w:rsid w:val="005E1D9B"/>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basedOn w:val="a"/>
    <w:uiPriority w:val="34"/>
    <w:qFormat/>
    <w:rsid w:val="00B6172F"/>
    <w:pPr>
      <w:ind w:left="720"/>
      <w:contextualSpacing/>
    </w:pPr>
  </w:style>
  <w:style w:type="table" w:styleId="a6">
    <w:name w:val="Table Grid"/>
    <w:basedOn w:val="a1"/>
    <w:uiPriority w:val="59"/>
    <w:rsid w:val="00D27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618"/>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56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85618"/>
    <w:rPr>
      <w:rFonts w:ascii="Tahoma" w:eastAsia="Times New Roman" w:hAnsi="Tahoma" w:cs="Tahoma"/>
      <w:sz w:val="16"/>
      <w:szCs w:val="16"/>
    </w:rPr>
  </w:style>
  <w:style w:type="paragraph" w:customStyle="1" w:styleId="Default">
    <w:name w:val="Default"/>
    <w:rsid w:val="005E1D9B"/>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basedOn w:val="a"/>
    <w:uiPriority w:val="34"/>
    <w:qFormat/>
    <w:rsid w:val="00B6172F"/>
    <w:pPr>
      <w:ind w:left="720"/>
      <w:contextualSpacing/>
    </w:pPr>
  </w:style>
  <w:style w:type="table" w:styleId="a6">
    <w:name w:val="Table Grid"/>
    <w:basedOn w:val="a1"/>
    <w:uiPriority w:val="59"/>
    <w:rsid w:val="00D27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AF496-1150-402A-9BC1-91FB2F0B3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4294967294</TotalTime>
  <Pages>43</Pages>
  <Words>13764</Words>
  <Characters>78461</Characters>
  <Application>Microsoft Office Word</Application>
  <DocSecurity>0</DocSecurity>
  <Lines>653</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92041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dc:creator>
  <cp:keywords/>
  <dc:description/>
  <cp:lastModifiedBy>Юрий</cp:lastModifiedBy>
  <cp:revision>22</cp:revision>
  <dcterms:created xsi:type="dcterms:W3CDTF">2020-04-19T17:18:00Z</dcterms:created>
  <dcterms:modified xsi:type="dcterms:W3CDTF">2020-04-19T17:07:00Z</dcterms:modified>
</cp:coreProperties>
</file>